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81EB1" w:rsidRPr="00B81EB1" w14:paraId="6826961D" w14:textId="77777777" w:rsidTr="00B81EB1">
        <w:tc>
          <w:tcPr>
            <w:tcW w:w="2875" w:type="dxa"/>
            <w:vAlign w:val="center"/>
          </w:tcPr>
          <w:p w14:paraId="1C340688" w14:textId="77777777"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  <w:r w:rsidRPr="00B81EB1">
              <w:rPr>
                <w:rFonts w:asciiTheme="minorHAnsi" w:hAnsiTheme="minorHAnsi"/>
              </w:rPr>
              <w:t>Student/Researcher name:</w:t>
            </w:r>
          </w:p>
        </w:tc>
        <w:tc>
          <w:tcPr>
            <w:tcW w:w="6475" w:type="dxa"/>
            <w:vAlign w:val="center"/>
          </w:tcPr>
          <w:p w14:paraId="12EB4E46" w14:textId="77777777"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</w:p>
        </w:tc>
      </w:tr>
      <w:tr w:rsidR="00B81EB1" w:rsidRPr="00B81EB1" w14:paraId="270EB74B" w14:textId="77777777" w:rsidTr="00B81EB1">
        <w:tc>
          <w:tcPr>
            <w:tcW w:w="2875" w:type="dxa"/>
            <w:vAlign w:val="center"/>
          </w:tcPr>
          <w:p w14:paraId="2B59C9B4" w14:textId="77777777"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  <w:r w:rsidRPr="00B81EB1">
              <w:rPr>
                <w:rFonts w:asciiTheme="minorHAnsi" w:hAnsiTheme="minorHAnsi"/>
              </w:rPr>
              <w:t>Supervisor name:</w:t>
            </w:r>
          </w:p>
        </w:tc>
        <w:tc>
          <w:tcPr>
            <w:tcW w:w="6475" w:type="dxa"/>
            <w:vAlign w:val="center"/>
          </w:tcPr>
          <w:p w14:paraId="2E9BB8D6" w14:textId="77777777"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</w:p>
        </w:tc>
      </w:tr>
      <w:tr w:rsidR="00B81EB1" w:rsidRPr="00B81EB1" w14:paraId="352F1455" w14:textId="77777777" w:rsidTr="00B81EB1">
        <w:tc>
          <w:tcPr>
            <w:tcW w:w="2875" w:type="dxa"/>
            <w:vAlign w:val="center"/>
          </w:tcPr>
          <w:p w14:paraId="7A9A9202" w14:textId="77777777"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  <w:r w:rsidRPr="00B81EB1">
              <w:rPr>
                <w:rFonts w:asciiTheme="minorHAnsi" w:hAnsiTheme="minorHAnsi"/>
              </w:rPr>
              <w:t xml:space="preserve">Date of ISP: </w:t>
            </w:r>
          </w:p>
        </w:tc>
        <w:tc>
          <w:tcPr>
            <w:tcW w:w="6475" w:type="dxa"/>
            <w:vAlign w:val="center"/>
          </w:tcPr>
          <w:p w14:paraId="16E047CC" w14:textId="77777777" w:rsidR="00B81EB1" w:rsidRPr="00B81EB1" w:rsidRDefault="00B81EB1" w:rsidP="00B81EB1">
            <w:pPr>
              <w:spacing w:before="60" w:after="120"/>
              <w:rPr>
                <w:rFonts w:asciiTheme="minorHAnsi" w:hAnsiTheme="minorHAnsi"/>
              </w:rPr>
            </w:pPr>
          </w:p>
        </w:tc>
      </w:tr>
    </w:tbl>
    <w:p w14:paraId="6A2BD5B2" w14:textId="77777777" w:rsidR="00B81EB1" w:rsidRPr="005B5E1D" w:rsidRDefault="00B81EB1">
      <w:pPr>
        <w:rPr>
          <w:rFonts w:asciiTheme="minorHAnsi" w:hAnsiTheme="minorHAnsi"/>
        </w:rPr>
      </w:pPr>
    </w:p>
    <w:p w14:paraId="168A851D" w14:textId="5C55FFD0" w:rsidR="00B8187A" w:rsidRDefault="00B8187A" w:rsidP="00B8187A">
      <w:pPr>
        <w:spacing w:after="12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*This document is a </w:t>
      </w:r>
      <w:r w:rsidRPr="00B8187A">
        <w:rPr>
          <w:rFonts w:asciiTheme="minorHAnsi" w:hAnsiTheme="minorHAnsi"/>
          <w:b/>
          <w:bCs/>
        </w:rPr>
        <w:t>template</w:t>
      </w:r>
      <w:r>
        <w:rPr>
          <w:rFonts w:asciiTheme="minorHAnsi" w:hAnsiTheme="minorHAnsi"/>
        </w:rPr>
        <w:t xml:space="preserve">. Under each heading, please review all the information and use this information to develop your plan. Note, everything in </w:t>
      </w:r>
      <w:r w:rsidRPr="00B8187A">
        <w:rPr>
          <w:rFonts w:asciiTheme="minorHAnsi" w:hAnsiTheme="minorHAnsi"/>
          <w:b/>
          <w:bCs/>
        </w:rPr>
        <w:t xml:space="preserve">italics </w:t>
      </w:r>
      <w:r>
        <w:rPr>
          <w:rFonts w:asciiTheme="minorHAnsi" w:hAnsiTheme="minorHAnsi"/>
        </w:rPr>
        <w:t xml:space="preserve">should be edited. Then, add or remove these details as appropriate to your individual research.  Stuck? Please contact your department for assistance. </w:t>
      </w:r>
    </w:p>
    <w:p w14:paraId="2EB1FF2F" w14:textId="0E3EB3F5" w:rsidR="00A46FA5" w:rsidRPr="00B8187A" w:rsidRDefault="00A46FA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 xml:space="preserve">Potential hazards </w:t>
      </w:r>
    </w:p>
    <w:p w14:paraId="7D9768AA" w14:textId="77777777" w:rsidR="004549DB" w:rsidRPr="005B5E1D" w:rsidRDefault="004334BE" w:rsidP="00B81EB1">
      <w:pPr>
        <w:pStyle w:val="ListParagraph"/>
        <w:numPr>
          <w:ilvl w:val="6"/>
          <w:numId w:val="1"/>
        </w:numPr>
        <w:ind w:left="720"/>
        <w:jc w:val="both"/>
        <w:rPr>
          <w:rFonts w:asciiTheme="minorHAnsi" w:hAnsiTheme="minorHAnsi"/>
          <w:i/>
        </w:rPr>
      </w:pPr>
      <w:r w:rsidRPr="005B5E1D">
        <w:rPr>
          <w:rFonts w:asciiTheme="minorHAnsi" w:hAnsiTheme="minorHAnsi"/>
          <w:i/>
        </w:rPr>
        <w:t xml:space="preserve">The </w:t>
      </w:r>
      <w:r w:rsidR="009B2D20">
        <w:rPr>
          <w:rFonts w:asciiTheme="minorHAnsi" w:hAnsiTheme="minorHAnsi"/>
          <w:i/>
        </w:rPr>
        <w:t>[</w:t>
      </w:r>
      <w:r w:rsidRPr="005B5E1D">
        <w:rPr>
          <w:rFonts w:asciiTheme="minorHAnsi" w:hAnsiTheme="minorHAnsi"/>
          <w:i/>
        </w:rPr>
        <w:t>student</w:t>
      </w:r>
      <w:r w:rsidR="009B2D20">
        <w:rPr>
          <w:rFonts w:asciiTheme="minorHAnsi" w:hAnsiTheme="minorHAnsi"/>
          <w:i/>
        </w:rPr>
        <w:t xml:space="preserve"> or researcher]’s</w:t>
      </w:r>
      <w:r w:rsidRPr="005B5E1D">
        <w:rPr>
          <w:rFonts w:asciiTheme="minorHAnsi" w:hAnsiTheme="minorHAnsi"/>
          <w:i/>
        </w:rPr>
        <w:t xml:space="preserve"> project includes preparing, processing and analyzing samples in a laboratory and this work includes exposure to the following </w:t>
      </w:r>
      <w:r w:rsidR="00FC37D2" w:rsidRPr="005B5E1D">
        <w:rPr>
          <w:rFonts w:asciiTheme="minorHAnsi" w:hAnsiTheme="minorHAnsi"/>
          <w:i/>
        </w:rPr>
        <w:t xml:space="preserve">potential hazards: </w:t>
      </w:r>
      <w:r w:rsidR="000914A6" w:rsidRPr="005B5E1D">
        <w:rPr>
          <w:rFonts w:asciiTheme="minorHAnsi" w:hAnsiTheme="minorHAnsi"/>
          <w:i/>
        </w:rPr>
        <w:t xml:space="preserve">1) </w:t>
      </w:r>
      <w:r w:rsidRPr="005B5E1D">
        <w:rPr>
          <w:rFonts w:asciiTheme="minorHAnsi" w:hAnsiTheme="minorHAnsi"/>
          <w:i/>
        </w:rPr>
        <w:t>c</w:t>
      </w:r>
      <w:r w:rsidR="000914A6" w:rsidRPr="005B5E1D">
        <w:rPr>
          <w:rFonts w:asciiTheme="minorHAnsi" w:hAnsiTheme="minorHAnsi"/>
          <w:i/>
        </w:rPr>
        <w:t>orrosive</w:t>
      </w:r>
      <w:r w:rsidR="004549DB" w:rsidRPr="005B5E1D">
        <w:rPr>
          <w:rFonts w:asciiTheme="minorHAnsi" w:hAnsiTheme="minorHAnsi"/>
          <w:i/>
        </w:rPr>
        <w:t xml:space="preserve"> chemical</w:t>
      </w:r>
      <w:r w:rsidRPr="005B5E1D">
        <w:rPr>
          <w:rFonts w:asciiTheme="minorHAnsi" w:hAnsiTheme="minorHAnsi"/>
          <w:i/>
        </w:rPr>
        <w:t>s</w:t>
      </w:r>
      <w:r w:rsidR="008960AF" w:rsidRPr="005B5E1D">
        <w:rPr>
          <w:rFonts w:asciiTheme="minorHAnsi" w:hAnsiTheme="minorHAnsi"/>
          <w:i/>
        </w:rPr>
        <w:t>,</w:t>
      </w:r>
      <w:r w:rsidR="000914A6" w:rsidRPr="005B5E1D">
        <w:rPr>
          <w:rFonts w:asciiTheme="minorHAnsi" w:hAnsiTheme="minorHAnsi"/>
          <w:i/>
        </w:rPr>
        <w:t xml:space="preserve"> </w:t>
      </w:r>
      <w:r w:rsidR="004549DB" w:rsidRPr="005B5E1D">
        <w:rPr>
          <w:rFonts w:asciiTheme="minorHAnsi" w:hAnsiTheme="minorHAnsi"/>
          <w:i/>
        </w:rPr>
        <w:t xml:space="preserve">2) </w:t>
      </w:r>
      <w:r w:rsidRPr="005B5E1D">
        <w:rPr>
          <w:rFonts w:asciiTheme="minorHAnsi" w:hAnsiTheme="minorHAnsi"/>
          <w:i/>
        </w:rPr>
        <w:t>poisonous</w:t>
      </w:r>
      <w:r w:rsidR="004549DB" w:rsidRPr="005B5E1D">
        <w:rPr>
          <w:rFonts w:asciiTheme="minorHAnsi" w:hAnsiTheme="minorHAnsi"/>
          <w:i/>
        </w:rPr>
        <w:t xml:space="preserve"> chemicals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 3) potentia</w:t>
      </w:r>
      <w:r w:rsidRPr="005B5E1D">
        <w:rPr>
          <w:rFonts w:asciiTheme="minorHAnsi" w:hAnsiTheme="minorHAnsi"/>
          <w:i/>
        </w:rPr>
        <w:t>l</w:t>
      </w:r>
      <w:r w:rsidR="008960AF" w:rsidRPr="005B5E1D">
        <w:rPr>
          <w:rFonts w:asciiTheme="minorHAnsi" w:hAnsiTheme="minorHAnsi"/>
          <w:i/>
        </w:rPr>
        <w:t>ly</w:t>
      </w:r>
      <w:r w:rsidR="004549DB" w:rsidRPr="005B5E1D">
        <w:rPr>
          <w:rFonts w:asciiTheme="minorHAnsi" w:hAnsiTheme="minorHAnsi"/>
          <w:i/>
        </w:rPr>
        <w:t xml:space="preserve"> explosive chemical</w:t>
      </w:r>
      <w:r w:rsidRPr="005B5E1D">
        <w:rPr>
          <w:rFonts w:asciiTheme="minorHAnsi" w:hAnsiTheme="minorHAnsi"/>
          <w:i/>
        </w:rPr>
        <w:t>s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4)</w:t>
      </w:r>
      <w:r w:rsidR="000914A6" w:rsidRPr="005B5E1D">
        <w:rPr>
          <w:rFonts w:asciiTheme="minorHAnsi" w:hAnsiTheme="minorHAnsi"/>
          <w:i/>
        </w:rPr>
        <w:t xml:space="preserve"> potential</w:t>
      </w:r>
      <w:r w:rsidR="004549DB" w:rsidRPr="005B5E1D">
        <w:rPr>
          <w:rFonts w:asciiTheme="minorHAnsi" w:hAnsiTheme="minorHAnsi"/>
          <w:i/>
        </w:rPr>
        <w:t>ly</w:t>
      </w:r>
      <w:r w:rsidR="00FC37D2" w:rsidRPr="005B5E1D">
        <w:rPr>
          <w:rFonts w:asciiTheme="minorHAnsi" w:hAnsiTheme="minorHAnsi"/>
          <w:i/>
        </w:rPr>
        <w:t xml:space="preserve"> carcinogenic</w:t>
      </w:r>
      <w:r w:rsidR="000914A6" w:rsidRPr="005B5E1D">
        <w:rPr>
          <w:rFonts w:asciiTheme="minorHAnsi" w:hAnsiTheme="minorHAnsi"/>
          <w:i/>
        </w:rPr>
        <w:t xml:space="preserve"> chemicals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</w:t>
      </w:r>
      <w:r w:rsidRPr="005B5E1D">
        <w:rPr>
          <w:rFonts w:asciiTheme="minorHAnsi" w:hAnsiTheme="minorHAnsi"/>
          <w:i/>
        </w:rPr>
        <w:t xml:space="preserve">5) </w:t>
      </w:r>
      <w:r w:rsidR="008960AF" w:rsidRPr="005B5E1D">
        <w:rPr>
          <w:rFonts w:asciiTheme="minorHAnsi" w:hAnsiTheme="minorHAnsi"/>
          <w:i/>
        </w:rPr>
        <w:t xml:space="preserve">biohazardous materials, 6) </w:t>
      </w:r>
      <w:r w:rsidRPr="005B5E1D">
        <w:rPr>
          <w:rFonts w:asciiTheme="minorHAnsi" w:hAnsiTheme="minorHAnsi"/>
          <w:i/>
        </w:rPr>
        <w:t>pressurized gas cylinders</w:t>
      </w:r>
      <w:r w:rsidR="008960AF" w:rsidRPr="005B5E1D">
        <w:rPr>
          <w:rFonts w:asciiTheme="minorHAnsi" w:hAnsiTheme="minorHAnsi"/>
          <w:i/>
        </w:rPr>
        <w:t>,</w:t>
      </w:r>
      <w:r w:rsidRPr="005B5E1D">
        <w:rPr>
          <w:rFonts w:asciiTheme="minorHAnsi" w:hAnsiTheme="minorHAnsi"/>
          <w:i/>
        </w:rPr>
        <w:t xml:space="preserve"> </w:t>
      </w:r>
      <w:r w:rsidR="008960AF" w:rsidRPr="005B5E1D">
        <w:rPr>
          <w:rFonts w:asciiTheme="minorHAnsi" w:hAnsiTheme="minorHAnsi"/>
          <w:i/>
        </w:rPr>
        <w:t>7</w:t>
      </w:r>
      <w:r w:rsidR="004549DB" w:rsidRPr="005B5E1D">
        <w:rPr>
          <w:rFonts w:asciiTheme="minorHAnsi" w:hAnsiTheme="minorHAnsi"/>
          <w:i/>
        </w:rPr>
        <w:t>) UV burn</w:t>
      </w:r>
      <w:r w:rsidRPr="005B5E1D">
        <w:rPr>
          <w:rFonts w:asciiTheme="minorHAnsi" w:hAnsiTheme="minorHAnsi"/>
          <w:i/>
        </w:rPr>
        <w:t>s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</w:t>
      </w:r>
      <w:r w:rsidR="008960AF" w:rsidRPr="005B5E1D">
        <w:rPr>
          <w:rFonts w:asciiTheme="minorHAnsi" w:hAnsiTheme="minorHAnsi"/>
          <w:i/>
        </w:rPr>
        <w:t>8</w:t>
      </w:r>
      <w:r w:rsidR="004549DB" w:rsidRPr="005B5E1D">
        <w:rPr>
          <w:rFonts w:asciiTheme="minorHAnsi" w:hAnsiTheme="minorHAnsi"/>
          <w:i/>
        </w:rPr>
        <w:t>) sharps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</w:t>
      </w:r>
      <w:r w:rsidR="008960AF" w:rsidRPr="005B5E1D">
        <w:rPr>
          <w:rFonts w:asciiTheme="minorHAnsi" w:hAnsiTheme="minorHAnsi"/>
          <w:i/>
        </w:rPr>
        <w:t>9</w:t>
      </w:r>
      <w:r w:rsidR="000914A6" w:rsidRPr="005B5E1D">
        <w:rPr>
          <w:rFonts w:asciiTheme="minorHAnsi" w:hAnsiTheme="minorHAnsi"/>
          <w:i/>
        </w:rPr>
        <w:t xml:space="preserve">) </w:t>
      </w:r>
      <w:r w:rsidR="004549DB" w:rsidRPr="005B5E1D">
        <w:rPr>
          <w:rFonts w:asciiTheme="minorHAnsi" w:hAnsiTheme="minorHAnsi"/>
          <w:i/>
        </w:rPr>
        <w:t xml:space="preserve">working with </w:t>
      </w:r>
      <w:r w:rsidR="000914A6" w:rsidRPr="005B5E1D">
        <w:rPr>
          <w:rFonts w:asciiTheme="minorHAnsi" w:hAnsiTheme="minorHAnsi"/>
          <w:i/>
        </w:rPr>
        <w:t>extre</w:t>
      </w:r>
      <w:r w:rsidR="004549DB" w:rsidRPr="005B5E1D">
        <w:rPr>
          <w:rFonts w:asciiTheme="minorHAnsi" w:hAnsiTheme="minorHAnsi"/>
          <w:i/>
        </w:rPr>
        <w:t>mely cold temperatures (minus 80C freezers and liquid nitrogen)</w:t>
      </w:r>
      <w:r w:rsidR="008960AF" w:rsidRPr="005B5E1D">
        <w:rPr>
          <w:rFonts w:asciiTheme="minorHAnsi" w:hAnsiTheme="minorHAnsi"/>
          <w:i/>
        </w:rPr>
        <w:t>,</w:t>
      </w:r>
      <w:r w:rsidR="004549DB" w:rsidRPr="005B5E1D">
        <w:rPr>
          <w:rFonts w:asciiTheme="minorHAnsi" w:hAnsiTheme="minorHAnsi"/>
          <w:i/>
        </w:rPr>
        <w:t xml:space="preserve"> </w:t>
      </w:r>
      <w:r w:rsidR="008960AF" w:rsidRPr="005B5E1D">
        <w:rPr>
          <w:rFonts w:asciiTheme="minorHAnsi" w:hAnsiTheme="minorHAnsi"/>
          <w:i/>
        </w:rPr>
        <w:t>10</w:t>
      </w:r>
      <w:r w:rsidR="004549DB" w:rsidRPr="005B5E1D">
        <w:rPr>
          <w:rFonts w:asciiTheme="minorHAnsi" w:hAnsiTheme="minorHAnsi"/>
          <w:i/>
        </w:rPr>
        <w:t>) improper use of  equipment</w:t>
      </w:r>
      <w:r w:rsidRPr="005B5E1D">
        <w:rPr>
          <w:rFonts w:asciiTheme="minorHAnsi" w:hAnsiTheme="minorHAnsi"/>
          <w:i/>
        </w:rPr>
        <w:t>, slips and falls</w:t>
      </w:r>
      <w:r w:rsidR="00A83D85" w:rsidRPr="005B5E1D">
        <w:rPr>
          <w:rFonts w:asciiTheme="minorHAnsi" w:hAnsiTheme="minorHAnsi"/>
          <w:i/>
        </w:rPr>
        <w:t>, injuries from improper lifting of heavy objects</w:t>
      </w:r>
      <w:r w:rsidRPr="005B5E1D">
        <w:rPr>
          <w:rFonts w:asciiTheme="minorHAnsi" w:hAnsiTheme="minorHAnsi"/>
          <w:i/>
        </w:rPr>
        <w:t>.</w:t>
      </w:r>
    </w:p>
    <w:p w14:paraId="3497439C" w14:textId="77777777" w:rsidR="00A46FA5" w:rsidRPr="00B8187A" w:rsidRDefault="00A46FA5">
      <w:pPr>
        <w:rPr>
          <w:rFonts w:asciiTheme="minorHAnsi" w:hAnsiTheme="minorHAnsi"/>
          <w:b/>
          <w:bCs/>
        </w:rPr>
      </w:pPr>
    </w:p>
    <w:p w14:paraId="2A098945" w14:textId="77777777" w:rsidR="00A46FA5" w:rsidRPr="00B8187A" w:rsidRDefault="00A46FA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>Necessary skills or protocols to deal with named hazards</w:t>
      </w:r>
    </w:p>
    <w:p w14:paraId="4AE3EE7D" w14:textId="77777777" w:rsidR="00B92724" w:rsidRPr="005B5E1D" w:rsidRDefault="009B2D20" w:rsidP="00B81EB1">
      <w:pPr>
        <w:pStyle w:val="ListParagraph"/>
        <w:numPr>
          <w:ilvl w:val="7"/>
          <w:numId w:val="11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</w:t>
      </w:r>
      <w:r w:rsidR="00B92724" w:rsidRPr="005B5E1D">
        <w:rPr>
          <w:rFonts w:asciiTheme="minorHAnsi" w:hAnsiTheme="minorHAnsi"/>
          <w:i/>
          <w:iCs/>
        </w:rPr>
        <w:t>must be familiar with safe procedures for handling, transporting, storing and disposing of hazardous chemicals, sharps, cold and hot materials and specialized lab equipment (heating elements, centrifuges, fume</w:t>
      </w:r>
      <w:r w:rsidR="008960AF" w:rsidRPr="005B5E1D">
        <w:rPr>
          <w:rFonts w:asciiTheme="minorHAnsi" w:hAnsiTheme="minorHAnsi"/>
          <w:i/>
          <w:iCs/>
        </w:rPr>
        <w:t xml:space="preserve"> </w:t>
      </w:r>
      <w:r w:rsidR="00B92724" w:rsidRPr="005B5E1D">
        <w:rPr>
          <w:rFonts w:asciiTheme="minorHAnsi" w:hAnsiTheme="minorHAnsi"/>
          <w:i/>
          <w:iCs/>
        </w:rPr>
        <w:t xml:space="preserve">hoods, pressurized gas </w:t>
      </w:r>
      <w:r w:rsidR="004334BE" w:rsidRPr="005B5E1D">
        <w:rPr>
          <w:rFonts w:asciiTheme="minorHAnsi" w:hAnsiTheme="minorHAnsi"/>
          <w:i/>
          <w:iCs/>
        </w:rPr>
        <w:t>cylinders</w:t>
      </w:r>
      <w:r w:rsidR="00B92724" w:rsidRPr="005B5E1D">
        <w:rPr>
          <w:rFonts w:asciiTheme="minorHAnsi" w:hAnsiTheme="minorHAnsi"/>
          <w:i/>
          <w:iCs/>
        </w:rPr>
        <w:t xml:space="preserve">), </w:t>
      </w:r>
      <w:r w:rsidR="00A83D85" w:rsidRPr="005B5E1D">
        <w:rPr>
          <w:rFonts w:asciiTheme="minorHAnsi" w:hAnsiTheme="minorHAnsi"/>
          <w:i/>
          <w:iCs/>
        </w:rPr>
        <w:t xml:space="preserve">lab safety equipment (eye-wash stations, emergency shower, fire extinguishers, first aid kits), </w:t>
      </w:r>
      <w:r w:rsidR="00B92724" w:rsidRPr="005B5E1D">
        <w:rPr>
          <w:rFonts w:asciiTheme="minorHAnsi" w:hAnsiTheme="minorHAnsi"/>
          <w:i/>
          <w:iCs/>
        </w:rPr>
        <w:t xml:space="preserve">and dealing with spills. </w:t>
      </w:r>
    </w:p>
    <w:p w14:paraId="254103C2" w14:textId="77777777" w:rsidR="00B92724" w:rsidRPr="005B5E1D" w:rsidRDefault="00B92724" w:rsidP="00B81EB1">
      <w:pPr>
        <w:pStyle w:val="ListParagraph"/>
        <w:numPr>
          <w:ilvl w:val="7"/>
          <w:numId w:val="11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>Emergency procedures for accidents or spills have been reviewed.</w:t>
      </w:r>
    </w:p>
    <w:p w14:paraId="4A39F4DB" w14:textId="77777777" w:rsidR="00A46FA5" w:rsidRPr="005B5E1D" w:rsidRDefault="00B92724" w:rsidP="00B81EB1">
      <w:pPr>
        <w:pStyle w:val="ListParagraph"/>
        <w:numPr>
          <w:ilvl w:val="8"/>
          <w:numId w:val="12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also knows whom to contact in the event of an emergency</w:t>
      </w:r>
      <w:r w:rsidRPr="005B5E1D">
        <w:rPr>
          <w:rFonts w:asciiTheme="minorHAnsi" w:hAnsiTheme="minorHAnsi"/>
          <w:i/>
          <w:iCs/>
        </w:rPr>
        <w:t>.</w:t>
      </w:r>
    </w:p>
    <w:p w14:paraId="2C73450F" w14:textId="77777777" w:rsidR="00B92724" w:rsidRPr="005B5E1D" w:rsidRDefault="004872AB" w:rsidP="00B81EB1">
      <w:pPr>
        <w:pStyle w:val="ListParagraph"/>
        <w:numPr>
          <w:ilvl w:val="8"/>
          <w:numId w:val="12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</w:t>
      </w:r>
      <w:r w:rsidR="00B92724" w:rsidRPr="005B5E1D">
        <w:rPr>
          <w:rFonts w:asciiTheme="minorHAnsi" w:hAnsiTheme="minorHAnsi"/>
          <w:i/>
          <w:iCs/>
        </w:rPr>
        <w:t>knows the correct use of protective clothing and where to obtain replacements.</w:t>
      </w:r>
    </w:p>
    <w:p w14:paraId="5D2D1F92" w14:textId="77777777" w:rsidR="00B92724" w:rsidRPr="005B5E1D" w:rsidRDefault="00B92724" w:rsidP="00B81EB1">
      <w:pPr>
        <w:pStyle w:val="ListParagraph"/>
        <w:numPr>
          <w:ilvl w:val="8"/>
          <w:numId w:val="12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is familiar with procedures for using the Forest Sciences Centre </w:t>
      </w:r>
      <w:r w:rsidR="008960AF" w:rsidRPr="005B5E1D">
        <w:rPr>
          <w:rFonts w:asciiTheme="minorHAnsi" w:hAnsiTheme="minorHAnsi"/>
          <w:i/>
          <w:iCs/>
        </w:rPr>
        <w:t>Hazardous Materials Facility</w:t>
      </w:r>
      <w:r w:rsidRPr="005B5E1D">
        <w:rPr>
          <w:rFonts w:asciiTheme="minorHAnsi" w:hAnsiTheme="minorHAnsi"/>
          <w:i/>
          <w:iCs/>
        </w:rPr>
        <w:t>.</w:t>
      </w:r>
    </w:p>
    <w:p w14:paraId="27211D0D" w14:textId="77777777" w:rsidR="00DC5FEF" w:rsidRPr="005B5E1D" w:rsidRDefault="00DC5FEF" w:rsidP="00B81EB1">
      <w:pPr>
        <w:pStyle w:val="ListParagraph"/>
        <w:numPr>
          <w:ilvl w:val="8"/>
          <w:numId w:val="12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The lab director will confirm that this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has the necessary skill and protocol to deal with equipment and hazards in this lab before the commencement of new phases of lab-work.</w:t>
      </w:r>
    </w:p>
    <w:p w14:paraId="3C643C9C" w14:textId="77777777" w:rsidR="00A46FA5" w:rsidRPr="005B5E1D" w:rsidRDefault="00A46FA5">
      <w:pPr>
        <w:rPr>
          <w:rFonts w:asciiTheme="minorHAnsi" w:hAnsiTheme="minorHAnsi"/>
        </w:rPr>
      </w:pPr>
    </w:p>
    <w:p w14:paraId="6C76120C" w14:textId="77777777" w:rsidR="00A46FA5" w:rsidRPr="00B8187A" w:rsidRDefault="00A46FA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 xml:space="preserve">Training the </w:t>
      </w:r>
      <w:r w:rsidR="009B2D20" w:rsidRPr="00B8187A">
        <w:rPr>
          <w:rFonts w:asciiTheme="minorHAnsi" w:hAnsiTheme="minorHAnsi"/>
          <w:b/>
          <w:bCs/>
        </w:rPr>
        <w:t>[</w:t>
      </w:r>
      <w:r w:rsidR="009B2D20" w:rsidRPr="00B8187A">
        <w:rPr>
          <w:rFonts w:asciiTheme="minorHAnsi" w:hAnsiTheme="minorHAnsi"/>
          <w:b/>
          <w:bCs/>
          <w:i/>
          <w:iCs/>
        </w:rPr>
        <w:t>student or researcher</w:t>
      </w:r>
      <w:r w:rsidR="009B2D20" w:rsidRPr="00B8187A">
        <w:rPr>
          <w:rFonts w:asciiTheme="minorHAnsi" w:hAnsiTheme="minorHAnsi"/>
          <w:b/>
          <w:bCs/>
        </w:rPr>
        <w:t>]</w:t>
      </w:r>
      <w:r w:rsidRPr="00B8187A">
        <w:rPr>
          <w:rFonts w:asciiTheme="minorHAnsi" w:hAnsiTheme="minorHAnsi"/>
          <w:b/>
          <w:bCs/>
        </w:rPr>
        <w:t xml:space="preserve"> has already received (</w:t>
      </w:r>
      <w:r w:rsidRPr="00B8187A">
        <w:rPr>
          <w:rFonts w:asciiTheme="minorHAnsi" w:hAnsiTheme="minorHAnsi"/>
          <w:b/>
          <w:bCs/>
          <w:i/>
          <w:iCs/>
        </w:rPr>
        <w:t xml:space="preserve">including dates of </w:t>
      </w:r>
      <w:r w:rsidR="00C5105D" w:rsidRPr="00B8187A">
        <w:rPr>
          <w:rFonts w:asciiTheme="minorHAnsi" w:hAnsiTheme="minorHAnsi"/>
          <w:b/>
          <w:bCs/>
          <w:i/>
          <w:iCs/>
        </w:rPr>
        <w:t>c</w:t>
      </w:r>
      <w:r w:rsidRPr="00B8187A">
        <w:rPr>
          <w:rFonts w:asciiTheme="minorHAnsi" w:hAnsiTheme="minorHAnsi"/>
          <w:b/>
          <w:bCs/>
          <w:i/>
          <w:iCs/>
        </w:rPr>
        <w:t>ompletion</w:t>
      </w:r>
      <w:r w:rsidR="00C5105D" w:rsidRPr="00B8187A">
        <w:rPr>
          <w:rFonts w:asciiTheme="minorHAnsi" w:hAnsiTheme="minorHAnsi"/>
          <w:b/>
          <w:bCs/>
          <w:i/>
          <w:iCs/>
        </w:rPr>
        <w:t xml:space="preserve"> </w:t>
      </w:r>
      <w:r w:rsidRPr="00B8187A">
        <w:rPr>
          <w:rFonts w:asciiTheme="minorHAnsi" w:hAnsiTheme="minorHAnsi"/>
          <w:b/>
          <w:bCs/>
          <w:i/>
          <w:iCs/>
        </w:rPr>
        <w:t>/</w:t>
      </w:r>
      <w:r w:rsidR="00C5105D" w:rsidRPr="00B8187A">
        <w:rPr>
          <w:rFonts w:asciiTheme="minorHAnsi" w:hAnsiTheme="minorHAnsi"/>
          <w:b/>
          <w:bCs/>
          <w:i/>
          <w:iCs/>
        </w:rPr>
        <w:t xml:space="preserve"> </w:t>
      </w:r>
      <w:r w:rsidRPr="00B8187A">
        <w:rPr>
          <w:rFonts w:asciiTheme="minorHAnsi" w:hAnsiTheme="minorHAnsi"/>
          <w:b/>
          <w:bCs/>
          <w:i/>
          <w:iCs/>
        </w:rPr>
        <w:t>expiration if relevant</w:t>
      </w:r>
      <w:r w:rsidRPr="00B8187A">
        <w:rPr>
          <w:rFonts w:asciiTheme="minorHAnsi" w:hAnsiTheme="minorHAnsi"/>
          <w:b/>
          <w:bCs/>
        </w:rPr>
        <w:t>)</w:t>
      </w:r>
    </w:p>
    <w:p w14:paraId="089F4D59" w14:textId="77777777" w:rsidR="004334BE" w:rsidRPr="005B5E1D" w:rsidRDefault="009B2D20" w:rsidP="00B81EB1">
      <w:pPr>
        <w:pStyle w:val="ListParagraph"/>
        <w:numPr>
          <w:ilvl w:val="6"/>
          <w:numId w:val="15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4334BE" w:rsidRPr="005B5E1D">
        <w:rPr>
          <w:rFonts w:asciiTheme="minorHAnsi" w:hAnsiTheme="minorHAnsi"/>
          <w:i/>
          <w:iCs/>
        </w:rPr>
        <w:t xml:space="preserve"> has been told of and shown potential hazards by lab director and has jointly discussed the specific hazards associated with their research project, as outlined in Section 1 above.</w:t>
      </w:r>
    </w:p>
    <w:p w14:paraId="626713E4" w14:textId="77777777" w:rsidR="00B92724" w:rsidRPr="005B5E1D" w:rsidRDefault="009B2D20" w:rsidP="00B81EB1">
      <w:pPr>
        <w:pStyle w:val="ListParagraph"/>
        <w:numPr>
          <w:ilvl w:val="6"/>
          <w:numId w:val="15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B92724" w:rsidRPr="005B5E1D">
        <w:rPr>
          <w:rFonts w:asciiTheme="minorHAnsi" w:hAnsiTheme="minorHAnsi"/>
          <w:i/>
          <w:iCs/>
        </w:rPr>
        <w:t xml:space="preserve"> has completed the lab orientation (</w:t>
      </w:r>
      <w:r w:rsidR="008960AF" w:rsidRPr="005B5E1D">
        <w:rPr>
          <w:rFonts w:asciiTheme="minorHAnsi" w:hAnsiTheme="minorHAnsi"/>
          <w:i/>
          <w:iCs/>
        </w:rPr>
        <w:t>date</w:t>
      </w:r>
      <w:r w:rsidR="00B92724" w:rsidRPr="005B5E1D">
        <w:rPr>
          <w:rFonts w:asciiTheme="minorHAnsi" w:hAnsiTheme="minorHAnsi"/>
          <w:i/>
          <w:iCs/>
        </w:rPr>
        <w:t>)</w:t>
      </w:r>
    </w:p>
    <w:p w14:paraId="2772F363" w14:textId="77777777" w:rsidR="00B92724" w:rsidRPr="005B5E1D" w:rsidRDefault="009B2D20" w:rsidP="00B81EB1">
      <w:pPr>
        <w:pStyle w:val="ListParagraph"/>
        <w:numPr>
          <w:ilvl w:val="2"/>
          <w:numId w:val="14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lastRenderedPageBreak/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has taken the Introduction to </w:t>
      </w:r>
      <w:r w:rsidR="008960AF" w:rsidRPr="005B5E1D">
        <w:rPr>
          <w:rFonts w:asciiTheme="minorHAnsi" w:hAnsiTheme="minorHAnsi"/>
          <w:i/>
          <w:iCs/>
        </w:rPr>
        <w:t>Laboratory Chemical</w:t>
      </w:r>
      <w:r w:rsidR="00A46FA5" w:rsidRPr="005B5E1D">
        <w:rPr>
          <w:rFonts w:asciiTheme="minorHAnsi" w:hAnsiTheme="minorHAnsi"/>
          <w:i/>
          <w:iCs/>
        </w:rPr>
        <w:t xml:space="preserve"> </w:t>
      </w:r>
      <w:r w:rsidR="008960AF" w:rsidRPr="005B5E1D">
        <w:rPr>
          <w:rFonts w:asciiTheme="minorHAnsi" w:hAnsiTheme="minorHAnsi"/>
          <w:i/>
          <w:iCs/>
        </w:rPr>
        <w:t>Safety C</w:t>
      </w:r>
      <w:r w:rsidR="00A46FA5" w:rsidRPr="005B5E1D">
        <w:rPr>
          <w:rFonts w:asciiTheme="minorHAnsi" w:hAnsiTheme="minorHAnsi"/>
          <w:i/>
          <w:iCs/>
        </w:rPr>
        <w:t>ourse at U.B.C.</w:t>
      </w:r>
      <w:r w:rsidR="008960AF" w:rsidRPr="005B5E1D">
        <w:rPr>
          <w:rFonts w:asciiTheme="minorHAnsi" w:hAnsiTheme="minorHAnsi"/>
          <w:i/>
          <w:iCs/>
        </w:rPr>
        <w:t xml:space="preserve"> (date)</w:t>
      </w:r>
    </w:p>
    <w:p w14:paraId="7FEFE378" w14:textId="77777777" w:rsidR="00E05715" w:rsidRPr="005B5E1D" w:rsidRDefault="009B2D20" w:rsidP="00B81EB1">
      <w:pPr>
        <w:pStyle w:val="ListParagraph"/>
        <w:numPr>
          <w:ilvl w:val="0"/>
          <w:numId w:val="14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B92724" w:rsidRPr="005B5E1D">
        <w:rPr>
          <w:rFonts w:asciiTheme="minorHAnsi" w:hAnsiTheme="minorHAnsi"/>
          <w:i/>
          <w:iCs/>
        </w:rPr>
        <w:t xml:space="preserve"> has </w:t>
      </w:r>
      <w:r w:rsidR="004334BE" w:rsidRPr="005B5E1D">
        <w:rPr>
          <w:rFonts w:asciiTheme="minorHAnsi" w:hAnsiTheme="minorHAnsi"/>
          <w:i/>
          <w:iCs/>
        </w:rPr>
        <w:t xml:space="preserve">reviewed procedures for </w:t>
      </w:r>
      <w:r w:rsidR="008960AF" w:rsidRPr="005B5E1D">
        <w:rPr>
          <w:rFonts w:asciiTheme="minorHAnsi" w:hAnsiTheme="minorHAnsi"/>
          <w:i/>
          <w:iCs/>
        </w:rPr>
        <w:t xml:space="preserve">storage and </w:t>
      </w:r>
      <w:r w:rsidR="004334BE" w:rsidRPr="005B5E1D">
        <w:rPr>
          <w:rFonts w:asciiTheme="minorHAnsi" w:hAnsiTheme="minorHAnsi"/>
          <w:i/>
          <w:iCs/>
        </w:rPr>
        <w:t>transport</w:t>
      </w:r>
      <w:r w:rsidR="008960AF" w:rsidRPr="005B5E1D">
        <w:rPr>
          <w:rFonts w:asciiTheme="minorHAnsi" w:hAnsiTheme="minorHAnsi"/>
          <w:i/>
          <w:iCs/>
        </w:rPr>
        <w:t>ation of</w:t>
      </w:r>
      <w:r w:rsidR="004334BE" w:rsidRPr="005B5E1D">
        <w:rPr>
          <w:rFonts w:asciiTheme="minorHAnsi" w:hAnsiTheme="minorHAnsi"/>
          <w:i/>
          <w:iCs/>
        </w:rPr>
        <w:t xml:space="preserve"> gas cylinders, liquid nitrogen and hazardous chemicals</w:t>
      </w:r>
      <w:r w:rsidR="008960AF" w:rsidRPr="005B5E1D">
        <w:rPr>
          <w:rFonts w:asciiTheme="minorHAnsi" w:hAnsiTheme="minorHAnsi"/>
          <w:i/>
          <w:iCs/>
        </w:rPr>
        <w:t xml:space="preserve"> (including elevator use)</w:t>
      </w:r>
    </w:p>
    <w:p w14:paraId="30F66FE0" w14:textId="77777777" w:rsidR="00B92724" w:rsidRPr="005B5E1D" w:rsidRDefault="009B2D20" w:rsidP="00B81EB1">
      <w:pPr>
        <w:pStyle w:val="ListParagraph"/>
        <w:numPr>
          <w:ilvl w:val="6"/>
          <w:numId w:val="14"/>
        </w:numPr>
        <w:spacing w:after="60"/>
        <w:ind w:left="720"/>
        <w:contextualSpacing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E05715" w:rsidRPr="005B5E1D">
        <w:rPr>
          <w:rFonts w:asciiTheme="minorHAnsi" w:hAnsiTheme="minorHAnsi"/>
          <w:i/>
          <w:iCs/>
        </w:rPr>
        <w:t xml:space="preserve"> has been certified and has access to the </w:t>
      </w:r>
      <w:r w:rsidR="004334BE" w:rsidRPr="005B5E1D">
        <w:rPr>
          <w:rFonts w:asciiTheme="minorHAnsi" w:hAnsiTheme="minorHAnsi"/>
          <w:i/>
          <w:iCs/>
        </w:rPr>
        <w:t xml:space="preserve">Forest Sciences Centre </w:t>
      </w:r>
      <w:r w:rsidR="00E05715" w:rsidRPr="005B5E1D">
        <w:rPr>
          <w:rFonts w:asciiTheme="minorHAnsi" w:hAnsiTheme="minorHAnsi"/>
          <w:i/>
          <w:iCs/>
        </w:rPr>
        <w:t>H</w:t>
      </w:r>
      <w:r w:rsidR="004334BE" w:rsidRPr="005B5E1D">
        <w:rPr>
          <w:rFonts w:asciiTheme="minorHAnsi" w:hAnsiTheme="minorHAnsi"/>
          <w:i/>
          <w:iCs/>
        </w:rPr>
        <w:t>azardous</w:t>
      </w:r>
      <w:r w:rsidR="00E05715" w:rsidRPr="005B5E1D">
        <w:rPr>
          <w:rFonts w:asciiTheme="minorHAnsi" w:hAnsiTheme="minorHAnsi"/>
          <w:i/>
          <w:iCs/>
        </w:rPr>
        <w:t xml:space="preserve"> M</w:t>
      </w:r>
      <w:r w:rsidR="004334BE" w:rsidRPr="005B5E1D">
        <w:rPr>
          <w:rFonts w:asciiTheme="minorHAnsi" w:hAnsiTheme="minorHAnsi"/>
          <w:i/>
          <w:iCs/>
        </w:rPr>
        <w:t xml:space="preserve">aterial </w:t>
      </w:r>
      <w:r w:rsidR="00E05715" w:rsidRPr="005B5E1D">
        <w:rPr>
          <w:rFonts w:asciiTheme="minorHAnsi" w:hAnsiTheme="minorHAnsi"/>
          <w:i/>
          <w:iCs/>
        </w:rPr>
        <w:t>Facility (</w:t>
      </w:r>
      <w:r w:rsidR="00E919D2">
        <w:rPr>
          <w:rFonts w:asciiTheme="minorHAnsi" w:hAnsiTheme="minorHAnsi"/>
          <w:i/>
          <w:iCs/>
        </w:rPr>
        <w:t>year/month/day</w:t>
      </w:r>
      <w:r w:rsidR="00E05715" w:rsidRPr="005B5E1D">
        <w:rPr>
          <w:rFonts w:asciiTheme="minorHAnsi" w:hAnsiTheme="minorHAnsi"/>
          <w:i/>
          <w:iCs/>
        </w:rPr>
        <w:t>)</w:t>
      </w:r>
    </w:p>
    <w:p w14:paraId="792EB2D2" w14:textId="77777777" w:rsidR="00A46FA5" w:rsidRPr="005B5E1D" w:rsidRDefault="00A46FA5">
      <w:pPr>
        <w:rPr>
          <w:rFonts w:asciiTheme="minorHAnsi" w:hAnsiTheme="minorHAnsi"/>
        </w:rPr>
      </w:pPr>
    </w:p>
    <w:p w14:paraId="0F8F2950" w14:textId="77777777" w:rsidR="00A46FA5" w:rsidRPr="00B8187A" w:rsidRDefault="00A46FA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 xml:space="preserve">Training the </w:t>
      </w:r>
      <w:r w:rsidR="009B2D20" w:rsidRPr="00B8187A">
        <w:rPr>
          <w:rFonts w:asciiTheme="minorHAnsi" w:hAnsiTheme="minorHAnsi"/>
          <w:b/>
          <w:bCs/>
        </w:rPr>
        <w:t>[</w:t>
      </w:r>
      <w:r w:rsidR="009B2D20" w:rsidRPr="00B8187A">
        <w:rPr>
          <w:rFonts w:asciiTheme="minorHAnsi" w:hAnsiTheme="minorHAnsi"/>
          <w:b/>
          <w:bCs/>
          <w:i/>
          <w:iCs/>
        </w:rPr>
        <w:t>student or researcher</w:t>
      </w:r>
      <w:r w:rsidR="009B2D20" w:rsidRPr="00B8187A">
        <w:rPr>
          <w:rFonts w:asciiTheme="minorHAnsi" w:hAnsiTheme="minorHAnsi"/>
          <w:b/>
          <w:bCs/>
        </w:rPr>
        <w:t>]</w:t>
      </w:r>
      <w:r w:rsidRPr="00B8187A">
        <w:rPr>
          <w:rFonts w:asciiTheme="minorHAnsi" w:hAnsiTheme="minorHAnsi"/>
          <w:b/>
          <w:bCs/>
        </w:rPr>
        <w:t xml:space="preserve"> requires (</w:t>
      </w:r>
      <w:r w:rsidRPr="00B8187A">
        <w:rPr>
          <w:rFonts w:asciiTheme="minorHAnsi" w:hAnsiTheme="minorHAnsi"/>
          <w:b/>
          <w:bCs/>
          <w:i/>
          <w:iCs/>
        </w:rPr>
        <w:t>including required dates for completion</w:t>
      </w:r>
      <w:r w:rsidRPr="00B8187A">
        <w:rPr>
          <w:rFonts w:asciiTheme="minorHAnsi" w:hAnsiTheme="minorHAnsi"/>
          <w:b/>
          <w:bCs/>
        </w:rPr>
        <w:t>)</w:t>
      </w:r>
    </w:p>
    <w:p w14:paraId="0230A1D5" w14:textId="77777777" w:rsidR="004334BE" w:rsidRPr="005B5E1D" w:rsidRDefault="009B2D20" w:rsidP="00B81EB1">
      <w:pPr>
        <w:pStyle w:val="ListParagraph"/>
        <w:numPr>
          <w:ilvl w:val="0"/>
          <w:numId w:val="4"/>
        </w:numPr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[Training course] </w:t>
      </w:r>
      <w:r w:rsidR="00E05715" w:rsidRPr="005B5E1D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year/month/day</w:t>
      </w:r>
      <w:r w:rsidR="00E05715" w:rsidRPr="005B5E1D">
        <w:rPr>
          <w:rFonts w:asciiTheme="minorHAnsi" w:hAnsiTheme="minorHAnsi"/>
          <w:i/>
        </w:rPr>
        <w:t>)</w:t>
      </w:r>
    </w:p>
    <w:p w14:paraId="1EBD0B99" w14:textId="77777777" w:rsidR="00A46FA5" w:rsidRPr="005B5E1D" w:rsidRDefault="00A46FA5">
      <w:pPr>
        <w:rPr>
          <w:rFonts w:asciiTheme="minorHAnsi" w:hAnsiTheme="minorHAnsi"/>
        </w:rPr>
      </w:pPr>
    </w:p>
    <w:p w14:paraId="5572AE4C" w14:textId="77777777" w:rsidR="00A46FA5" w:rsidRPr="00B8187A" w:rsidRDefault="00A46FA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>Personal protection gear</w:t>
      </w:r>
    </w:p>
    <w:p w14:paraId="2B956F8E" w14:textId="77777777" w:rsidR="00A46FA5" w:rsidRPr="005B5E1D" w:rsidRDefault="00A46FA5" w:rsidP="00B81EB1">
      <w:pPr>
        <w:pStyle w:val="ListParagraph"/>
        <w:numPr>
          <w:ilvl w:val="2"/>
          <w:numId w:val="17"/>
        </w:numPr>
        <w:ind w:left="72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All personal protection gear has been supplied to 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prior to research</w:t>
      </w:r>
      <w:r w:rsidR="00A83D85" w:rsidRPr="005B5E1D">
        <w:rPr>
          <w:rFonts w:asciiTheme="minorHAnsi" w:hAnsiTheme="minorHAnsi"/>
          <w:i/>
          <w:iCs/>
        </w:rPr>
        <w:t>.</w:t>
      </w:r>
    </w:p>
    <w:p w14:paraId="1EE55B2D" w14:textId="77777777" w:rsidR="004872AB" w:rsidRPr="005B5E1D" w:rsidRDefault="004872AB" w:rsidP="00B81EB1">
      <w:pPr>
        <w:pStyle w:val="ListParagraph"/>
        <w:numPr>
          <w:ilvl w:val="0"/>
          <w:numId w:val="17"/>
        </w:numPr>
        <w:spacing w:after="60"/>
        <w:contextualSpacing w:val="0"/>
        <w:jc w:val="both"/>
        <w:rPr>
          <w:rFonts w:asciiTheme="minorHAnsi" w:hAnsiTheme="minorHAnsi"/>
          <w:i/>
        </w:rPr>
      </w:pP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will use the following personal protective equipment: </w:t>
      </w:r>
      <w:r w:rsidRPr="005B5E1D">
        <w:rPr>
          <w:rFonts w:asciiTheme="minorHAnsi" w:hAnsiTheme="minorHAnsi"/>
          <w:i/>
        </w:rPr>
        <w:t>Hair bands to</w:t>
      </w:r>
      <w:r w:rsidRPr="005B5E1D">
        <w:rPr>
          <w:rFonts w:asciiTheme="minorHAnsi" w:hAnsiTheme="minorHAnsi"/>
        </w:rPr>
        <w:t xml:space="preserve"> </w:t>
      </w:r>
      <w:r w:rsidRPr="005B5E1D">
        <w:rPr>
          <w:rFonts w:asciiTheme="minorHAnsi" w:hAnsiTheme="minorHAnsi"/>
          <w:i/>
        </w:rPr>
        <w:t>tie up long hair away from face</w:t>
      </w:r>
      <w:r w:rsidR="009B2D20">
        <w:rPr>
          <w:rFonts w:asciiTheme="minorHAnsi" w:hAnsiTheme="minorHAnsi"/>
          <w:i/>
        </w:rPr>
        <w:t>;</w:t>
      </w:r>
      <w:r w:rsidRPr="005B5E1D">
        <w:rPr>
          <w:rFonts w:asciiTheme="minorHAnsi" w:hAnsiTheme="minorHAnsi"/>
          <w:i/>
        </w:rPr>
        <w:t xml:space="preserve"> </w:t>
      </w:r>
      <w:r w:rsidR="009B2D20">
        <w:rPr>
          <w:rFonts w:asciiTheme="minorHAnsi" w:hAnsiTheme="minorHAnsi"/>
          <w:i/>
        </w:rPr>
        <w:t>s</w:t>
      </w:r>
      <w:r w:rsidRPr="005B5E1D">
        <w:rPr>
          <w:rFonts w:asciiTheme="minorHAnsi" w:hAnsiTheme="minorHAnsi"/>
          <w:i/>
        </w:rPr>
        <w:t>afety glasses for eye projection</w:t>
      </w:r>
      <w:r w:rsidR="009B2D20">
        <w:rPr>
          <w:rFonts w:asciiTheme="minorHAnsi" w:hAnsiTheme="minorHAnsi"/>
          <w:i/>
        </w:rPr>
        <w:t>;</w:t>
      </w:r>
      <w:r w:rsidRPr="005B5E1D">
        <w:rPr>
          <w:rFonts w:asciiTheme="minorHAnsi" w:hAnsiTheme="minorHAnsi"/>
          <w:i/>
        </w:rPr>
        <w:t xml:space="preserve"> </w:t>
      </w:r>
      <w:r w:rsidR="009B2D20">
        <w:rPr>
          <w:rFonts w:asciiTheme="minorHAnsi" w:hAnsiTheme="minorHAnsi"/>
          <w:i/>
        </w:rPr>
        <w:t>c</w:t>
      </w:r>
      <w:r w:rsidRPr="005B5E1D">
        <w:rPr>
          <w:rFonts w:asciiTheme="minorHAnsi" w:hAnsiTheme="minorHAnsi"/>
          <w:i/>
        </w:rPr>
        <w:t xml:space="preserve">ertified ear protection when working with </w:t>
      </w:r>
      <w:proofErr w:type="spellStart"/>
      <w:r w:rsidRPr="005B5E1D">
        <w:rPr>
          <w:rFonts w:asciiTheme="minorHAnsi" w:hAnsiTheme="minorHAnsi"/>
          <w:i/>
        </w:rPr>
        <w:t>sonicators</w:t>
      </w:r>
      <w:proofErr w:type="spellEnd"/>
      <w:r w:rsidRPr="005B5E1D">
        <w:rPr>
          <w:rFonts w:asciiTheme="minorHAnsi" w:hAnsiTheme="minorHAnsi"/>
          <w:i/>
        </w:rPr>
        <w:t xml:space="preserve"> or </w:t>
      </w:r>
      <w:r w:rsidR="009B2D20">
        <w:rPr>
          <w:rFonts w:asciiTheme="minorHAnsi" w:hAnsiTheme="minorHAnsi"/>
          <w:i/>
        </w:rPr>
        <w:t>noisy</w:t>
      </w:r>
      <w:r w:rsidRPr="005B5E1D">
        <w:rPr>
          <w:rFonts w:asciiTheme="minorHAnsi" w:hAnsiTheme="minorHAnsi"/>
          <w:i/>
        </w:rPr>
        <w:t xml:space="preserve"> equipment</w:t>
      </w:r>
      <w:r w:rsidR="009B2D20">
        <w:rPr>
          <w:rFonts w:asciiTheme="minorHAnsi" w:hAnsiTheme="minorHAnsi"/>
          <w:i/>
        </w:rPr>
        <w:t>;</w:t>
      </w:r>
      <w:r w:rsidRPr="005B5E1D">
        <w:rPr>
          <w:rFonts w:asciiTheme="minorHAnsi" w:hAnsiTheme="minorHAnsi"/>
          <w:i/>
        </w:rPr>
        <w:t xml:space="preserve"> </w:t>
      </w:r>
      <w:r w:rsidR="009B2D20">
        <w:rPr>
          <w:rFonts w:asciiTheme="minorHAnsi" w:hAnsiTheme="minorHAnsi"/>
          <w:i/>
        </w:rPr>
        <w:t>f</w:t>
      </w:r>
      <w:r w:rsidRPr="005B5E1D">
        <w:rPr>
          <w:rFonts w:asciiTheme="minorHAnsi" w:hAnsiTheme="minorHAnsi"/>
          <w:i/>
        </w:rPr>
        <w:t>ull UV face shields when working with UV light source</w:t>
      </w:r>
      <w:r w:rsidR="009B2D20">
        <w:rPr>
          <w:rFonts w:asciiTheme="minorHAnsi" w:hAnsiTheme="minorHAnsi"/>
          <w:i/>
        </w:rPr>
        <w:t xml:space="preserve">; </w:t>
      </w:r>
      <w:r w:rsidRPr="005B5E1D">
        <w:rPr>
          <w:rFonts w:asciiTheme="minorHAnsi" w:hAnsiTheme="minorHAnsi"/>
          <w:i/>
        </w:rPr>
        <w:t>lab coats</w:t>
      </w:r>
      <w:r w:rsidR="009B2D20">
        <w:rPr>
          <w:rFonts w:asciiTheme="minorHAnsi" w:hAnsiTheme="minorHAnsi"/>
          <w:i/>
        </w:rPr>
        <w:t>/coveralls</w:t>
      </w:r>
      <w:r w:rsidRPr="005B5E1D">
        <w:rPr>
          <w:rFonts w:asciiTheme="minorHAnsi" w:hAnsiTheme="minorHAnsi"/>
          <w:i/>
        </w:rPr>
        <w:t xml:space="preserve"> when working with </w:t>
      </w:r>
      <w:r w:rsidR="009B2D20">
        <w:rPr>
          <w:rFonts w:asciiTheme="minorHAnsi" w:hAnsiTheme="minorHAnsi"/>
          <w:i/>
        </w:rPr>
        <w:t xml:space="preserve">hazardous materials and/or </w:t>
      </w:r>
      <w:r w:rsidRPr="005B5E1D">
        <w:rPr>
          <w:rFonts w:asciiTheme="minorHAnsi" w:hAnsiTheme="minorHAnsi"/>
          <w:i/>
        </w:rPr>
        <w:t>chemicals</w:t>
      </w:r>
      <w:r w:rsidR="009B2D20">
        <w:rPr>
          <w:rFonts w:asciiTheme="minorHAnsi" w:hAnsiTheme="minorHAnsi"/>
          <w:i/>
        </w:rPr>
        <w:t>; etc.</w:t>
      </w:r>
    </w:p>
    <w:p w14:paraId="5FE796DA" w14:textId="77777777" w:rsidR="004872AB" w:rsidRPr="005B5E1D" w:rsidRDefault="004872AB" w:rsidP="00B81EB1">
      <w:pPr>
        <w:pStyle w:val="ListParagraph"/>
        <w:numPr>
          <w:ilvl w:val="0"/>
          <w:numId w:val="17"/>
        </w:numPr>
        <w:spacing w:after="6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</w:rPr>
        <w:t xml:space="preserve">The </w:t>
      </w:r>
      <w:r w:rsidR="009B2D20">
        <w:rPr>
          <w:rFonts w:asciiTheme="minorHAnsi" w:hAnsiTheme="minorHAnsi"/>
          <w:i/>
        </w:rPr>
        <w:t>[student or researcher]</w:t>
      </w:r>
      <w:r w:rsidRPr="005B5E1D">
        <w:rPr>
          <w:rFonts w:asciiTheme="minorHAnsi" w:hAnsiTheme="minorHAnsi"/>
          <w:i/>
        </w:rPr>
        <w:t xml:space="preserve"> will know and will wear the correct types of gloves when working with specific chemicals </w:t>
      </w:r>
      <w:r w:rsidR="009B2D20">
        <w:rPr>
          <w:rFonts w:asciiTheme="minorHAnsi" w:hAnsiTheme="minorHAnsi"/>
          <w:i/>
        </w:rPr>
        <w:t>(</w:t>
      </w:r>
      <w:r w:rsidRPr="005B5E1D">
        <w:rPr>
          <w:rFonts w:asciiTheme="minorHAnsi" w:hAnsiTheme="minorHAnsi"/>
          <w:i/>
        </w:rPr>
        <w:t>i.e. nitrile gloves for corrosive chemicals and thermal gloves when working with liquid nitrogen</w:t>
      </w:r>
      <w:r w:rsidR="009B2D20">
        <w:rPr>
          <w:rFonts w:asciiTheme="minorHAnsi" w:hAnsiTheme="minorHAnsi"/>
          <w:i/>
        </w:rPr>
        <w:t xml:space="preserve">); </w:t>
      </w:r>
      <w:r w:rsidRPr="005B5E1D">
        <w:rPr>
          <w:rFonts w:asciiTheme="minorHAnsi" w:hAnsiTheme="minorHAnsi"/>
          <w:i/>
        </w:rPr>
        <w:t>long pants when working in the lab and closed toe shoes.</w:t>
      </w:r>
      <w:r w:rsidRPr="005B5E1D">
        <w:rPr>
          <w:rFonts w:asciiTheme="minorHAnsi" w:hAnsiTheme="minorHAnsi"/>
          <w:i/>
          <w:iCs/>
        </w:rPr>
        <w:t xml:space="preserve"> </w:t>
      </w:r>
    </w:p>
    <w:p w14:paraId="52930A4D" w14:textId="77777777" w:rsidR="0092723F" w:rsidRPr="005B5E1D" w:rsidRDefault="0092723F" w:rsidP="00B81EB1">
      <w:pPr>
        <w:pStyle w:val="ListParagraph"/>
        <w:numPr>
          <w:ilvl w:val="0"/>
          <w:numId w:val="17"/>
        </w:numPr>
        <w:spacing w:after="6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will know the location of the eye-wash station, emergency shower,</w:t>
      </w:r>
      <w:r w:rsidR="009B2D20">
        <w:rPr>
          <w:rFonts w:asciiTheme="minorHAnsi" w:hAnsiTheme="minorHAnsi"/>
          <w:i/>
          <w:iCs/>
        </w:rPr>
        <w:t xml:space="preserve"> fire exits,</w:t>
      </w:r>
      <w:r w:rsidRPr="005B5E1D">
        <w:rPr>
          <w:rFonts w:asciiTheme="minorHAnsi" w:hAnsiTheme="minorHAnsi"/>
          <w:i/>
          <w:iCs/>
        </w:rPr>
        <w:t xml:space="preserve"> fire extinguisher and first aid kit.</w:t>
      </w:r>
    </w:p>
    <w:p w14:paraId="6DFF1565" w14:textId="77777777" w:rsidR="00A83D85" w:rsidRPr="005B5E1D" w:rsidRDefault="00A83D85" w:rsidP="00B81EB1">
      <w:pPr>
        <w:pStyle w:val="ListParagraph"/>
        <w:numPr>
          <w:ilvl w:val="0"/>
          <w:numId w:val="17"/>
        </w:numPr>
        <w:spacing w:after="6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>No food or drink is permitted in the lab.</w:t>
      </w:r>
    </w:p>
    <w:p w14:paraId="6DE4B355" w14:textId="77777777" w:rsidR="00A46FA5" w:rsidRPr="005B5E1D" w:rsidRDefault="00A46FA5">
      <w:pPr>
        <w:rPr>
          <w:rFonts w:asciiTheme="minorHAnsi" w:hAnsiTheme="minorHAnsi"/>
        </w:rPr>
      </w:pPr>
    </w:p>
    <w:p w14:paraId="79C0B697" w14:textId="77777777" w:rsidR="00A46FA5" w:rsidRPr="00B8187A" w:rsidRDefault="00A46FA5" w:rsidP="00B81EB1">
      <w:pPr>
        <w:numPr>
          <w:ilvl w:val="0"/>
          <w:numId w:val="1"/>
        </w:numPr>
        <w:spacing w:after="120"/>
        <w:ind w:left="360" w:hanging="360"/>
        <w:jc w:val="both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 xml:space="preserve">Schedule and system </w:t>
      </w:r>
      <w:r w:rsidR="00E05715" w:rsidRPr="00B8187A">
        <w:rPr>
          <w:rFonts w:asciiTheme="minorHAnsi" w:hAnsiTheme="minorHAnsi"/>
          <w:b/>
          <w:bCs/>
        </w:rPr>
        <w:t xml:space="preserve">in place </w:t>
      </w:r>
      <w:r w:rsidRPr="00B8187A">
        <w:rPr>
          <w:rFonts w:asciiTheme="minorHAnsi" w:hAnsiTheme="minorHAnsi"/>
          <w:b/>
          <w:bCs/>
        </w:rPr>
        <w:t>for regular check-in with supervisor, designated contact person on</w:t>
      </w:r>
      <w:r w:rsidR="00E05715" w:rsidRPr="00B8187A">
        <w:rPr>
          <w:rFonts w:asciiTheme="minorHAnsi" w:hAnsiTheme="minorHAnsi"/>
          <w:b/>
          <w:bCs/>
        </w:rPr>
        <w:t>-</w:t>
      </w:r>
      <w:r w:rsidRPr="00B8187A">
        <w:rPr>
          <w:rFonts w:asciiTheme="minorHAnsi" w:hAnsiTheme="minorHAnsi"/>
          <w:b/>
          <w:bCs/>
        </w:rPr>
        <w:t>site, family, or friends during working hours and after working hours</w:t>
      </w:r>
    </w:p>
    <w:p w14:paraId="7129C2A7" w14:textId="77777777" w:rsidR="00A46FA5" w:rsidRPr="005B5E1D" w:rsidRDefault="00A46FA5" w:rsidP="00B81EB1">
      <w:pPr>
        <w:pStyle w:val="ListParagraph"/>
        <w:numPr>
          <w:ilvl w:val="6"/>
          <w:numId w:val="1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During working hours,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knows to contact director</w:t>
      </w:r>
      <w:r w:rsidR="00A83D85" w:rsidRPr="005B5E1D">
        <w:rPr>
          <w:rFonts w:asciiTheme="minorHAnsi" w:hAnsiTheme="minorHAnsi"/>
          <w:i/>
          <w:iCs/>
        </w:rPr>
        <w:t>.</w:t>
      </w:r>
    </w:p>
    <w:p w14:paraId="6A1D6DFC" w14:textId="77777777" w:rsidR="00A83D85" w:rsidRPr="005B5E1D" w:rsidRDefault="00A83D85" w:rsidP="00B81EB1">
      <w:pPr>
        <w:pStyle w:val="ListParagraph"/>
        <w:numPr>
          <w:ilvl w:val="0"/>
          <w:numId w:val="18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>For work outside of normal</w:t>
      </w:r>
      <w:r w:rsidR="00A46FA5" w:rsidRPr="005B5E1D">
        <w:rPr>
          <w:rFonts w:asciiTheme="minorHAnsi" w:hAnsiTheme="minorHAnsi"/>
          <w:i/>
          <w:iCs/>
        </w:rPr>
        <w:t xml:space="preserve"> working hours</w:t>
      </w:r>
      <w:r w:rsidRPr="005B5E1D">
        <w:rPr>
          <w:rFonts w:asciiTheme="minorHAnsi" w:hAnsiTheme="minorHAnsi"/>
          <w:i/>
          <w:iCs/>
        </w:rPr>
        <w:t xml:space="preserve"> (8am-5pm, Monday-Friday)</w:t>
      </w:r>
      <w:r w:rsidR="00A46FA5" w:rsidRPr="005B5E1D">
        <w:rPr>
          <w:rFonts w:asciiTheme="minorHAnsi" w:hAnsiTheme="minorHAnsi"/>
          <w:i/>
          <w:iCs/>
        </w:rPr>
        <w:t xml:space="preserve">, </w:t>
      </w:r>
      <w:r w:rsidRPr="005B5E1D">
        <w:rPr>
          <w:rFonts w:asciiTheme="minorHAnsi" w:hAnsiTheme="minorHAnsi"/>
          <w:i/>
          <w:iCs/>
        </w:rPr>
        <w:t xml:space="preserve">the </w:t>
      </w:r>
      <w:r w:rsidR="009B2D20">
        <w:rPr>
          <w:rFonts w:asciiTheme="minorHAnsi" w:hAnsiTheme="minorHAnsi"/>
          <w:i/>
          <w:iCs/>
        </w:rPr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</w:t>
      </w:r>
      <w:r w:rsidRPr="005B5E1D">
        <w:rPr>
          <w:rFonts w:asciiTheme="minorHAnsi" w:hAnsiTheme="minorHAnsi"/>
          <w:i/>
          <w:iCs/>
        </w:rPr>
        <w:t>knows the</w:t>
      </w:r>
      <w:r w:rsidR="00A46FA5" w:rsidRPr="005B5E1D">
        <w:rPr>
          <w:rFonts w:asciiTheme="minorHAnsi" w:hAnsiTheme="minorHAnsi"/>
          <w:i/>
          <w:iCs/>
        </w:rPr>
        <w:t xml:space="preserve"> contact number</w:t>
      </w:r>
      <w:r w:rsidRPr="005B5E1D">
        <w:rPr>
          <w:rFonts w:asciiTheme="minorHAnsi" w:hAnsiTheme="minorHAnsi"/>
          <w:i/>
          <w:iCs/>
        </w:rPr>
        <w:t>s</w:t>
      </w:r>
      <w:r w:rsidR="00A46FA5" w:rsidRPr="005B5E1D">
        <w:rPr>
          <w:rFonts w:asciiTheme="minorHAnsi" w:hAnsiTheme="minorHAnsi"/>
          <w:i/>
          <w:iCs/>
        </w:rPr>
        <w:t xml:space="preserve"> to call in the event of an emergency</w:t>
      </w:r>
      <w:r w:rsidRPr="005B5E1D">
        <w:rPr>
          <w:rFonts w:asciiTheme="minorHAnsi" w:hAnsiTheme="minorHAnsi"/>
          <w:i/>
          <w:iCs/>
        </w:rPr>
        <w:t>.</w:t>
      </w:r>
    </w:p>
    <w:p w14:paraId="06115D5A" w14:textId="77777777" w:rsidR="00A83D85" w:rsidRPr="005B5E1D" w:rsidRDefault="00A83D85" w:rsidP="00B81EB1">
      <w:pPr>
        <w:pStyle w:val="ListParagraph"/>
        <w:numPr>
          <w:ilvl w:val="0"/>
          <w:numId w:val="18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 xml:space="preserve">If 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 xml:space="preserve"> is working in the lab outside of normal working hours, they will let their designated personal contact person know, and will contact them on leaving the lab.</w:t>
      </w:r>
    </w:p>
    <w:p w14:paraId="63370263" w14:textId="77777777" w:rsidR="00A46FA5" w:rsidRPr="005B5E1D" w:rsidRDefault="00A83D85" w:rsidP="00B81EB1">
      <w:pPr>
        <w:pStyle w:val="ListParagraph"/>
        <w:numPr>
          <w:ilvl w:val="0"/>
          <w:numId w:val="18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 w:rsidRPr="005B5E1D">
        <w:rPr>
          <w:rFonts w:asciiTheme="minorHAnsi" w:hAnsiTheme="minorHAnsi"/>
          <w:i/>
          <w:iCs/>
        </w:rPr>
        <w:t>The designated personal contact will know</w:t>
      </w:r>
      <w:r w:rsidR="00A46FA5" w:rsidRPr="005B5E1D">
        <w:rPr>
          <w:rFonts w:asciiTheme="minorHAnsi" w:hAnsiTheme="minorHAnsi"/>
          <w:i/>
          <w:iCs/>
        </w:rPr>
        <w:t xml:space="preserve"> </w:t>
      </w:r>
      <w:r w:rsidRPr="005B5E1D">
        <w:rPr>
          <w:rFonts w:asciiTheme="minorHAnsi" w:hAnsiTheme="minorHAnsi"/>
          <w:i/>
          <w:iCs/>
        </w:rPr>
        <w:t xml:space="preserve">of the lab location and phone number, the </w:t>
      </w:r>
      <w:r w:rsidR="009B2D20">
        <w:rPr>
          <w:rFonts w:asciiTheme="minorHAnsi" w:hAnsiTheme="minorHAnsi"/>
          <w:i/>
          <w:iCs/>
        </w:rPr>
        <w:t>[student or researcher]</w:t>
      </w:r>
      <w:r w:rsidRPr="005B5E1D">
        <w:rPr>
          <w:rFonts w:asciiTheme="minorHAnsi" w:hAnsiTheme="minorHAnsi"/>
          <w:i/>
          <w:iCs/>
        </w:rPr>
        <w:t>’s cell phone number and the research supervisor’s phone number.</w:t>
      </w:r>
    </w:p>
    <w:p w14:paraId="50636EC0" w14:textId="77777777" w:rsidR="00A46FA5" w:rsidRPr="005B5E1D" w:rsidRDefault="00A46FA5">
      <w:pPr>
        <w:rPr>
          <w:rFonts w:asciiTheme="minorHAnsi" w:hAnsiTheme="minorHAnsi"/>
        </w:rPr>
      </w:pPr>
    </w:p>
    <w:p w14:paraId="119C8CFA" w14:textId="77777777" w:rsidR="001D5B15" w:rsidRPr="00B8187A" w:rsidRDefault="001D5B15" w:rsidP="00B81EB1">
      <w:pPr>
        <w:numPr>
          <w:ilvl w:val="0"/>
          <w:numId w:val="1"/>
        </w:numPr>
        <w:spacing w:after="120"/>
        <w:ind w:left="360" w:hanging="360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>Emergency contact information (</w:t>
      </w:r>
      <w:proofErr w:type="gramStart"/>
      <w:r w:rsidRPr="00B8187A">
        <w:rPr>
          <w:rFonts w:asciiTheme="minorHAnsi" w:hAnsiTheme="minorHAnsi"/>
          <w:b/>
          <w:bCs/>
        </w:rPr>
        <w:t>e.g.</w:t>
      </w:r>
      <w:proofErr w:type="gramEnd"/>
      <w:r w:rsidRPr="00B8187A">
        <w:rPr>
          <w:rFonts w:asciiTheme="minorHAnsi" w:hAnsiTheme="minorHAnsi"/>
          <w:b/>
          <w:bCs/>
        </w:rPr>
        <w:t xml:space="preserve"> local emergency services phone numbers, </w:t>
      </w:r>
      <w:r w:rsidR="00A46FA5" w:rsidRPr="00B8187A">
        <w:rPr>
          <w:rFonts w:asciiTheme="minorHAnsi" w:hAnsiTheme="minorHAnsi"/>
          <w:b/>
          <w:bCs/>
        </w:rPr>
        <w:t xml:space="preserve">search </w:t>
      </w:r>
      <w:r w:rsidR="00E05715" w:rsidRPr="00B8187A">
        <w:rPr>
          <w:rFonts w:asciiTheme="minorHAnsi" w:hAnsiTheme="minorHAnsi"/>
          <w:b/>
          <w:bCs/>
        </w:rPr>
        <w:t>&amp;</w:t>
      </w:r>
      <w:r w:rsidR="00A46FA5" w:rsidRPr="00B8187A">
        <w:rPr>
          <w:rFonts w:asciiTheme="minorHAnsi" w:hAnsiTheme="minorHAnsi"/>
          <w:b/>
          <w:bCs/>
        </w:rPr>
        <w:t xml:space="preserve"> rescue phone numbers) where are they located</w:t>
      </w:r>
    </w:p>
    <w:p w14:paraId="3DD90266" w14:textId="77777777" w:rsidR="00A46FA5" w:rsidRPr="005B5E1D" w:rsidRDefault="009B2D20" w:rsidP="00B81EB1">
      <w:pPr>
        <w:pStyle w:val="ListParagraph"/>
        <w:numPr>
          <w:ilvl w:val="0"/>
          <w:numId w:val="18"/>
        </w:numPr>
        <w:spacing w:after="60"/>
        <w:ind w:left="720"/>
        <w:contextualSpacing w:val="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lastRenderedPageBreak/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has been shown where to look up contact and emergency numbers in the event of an emergency</w:t>
      </w:r>
      <w:r w:rsidR="00A83D85" w:rsidRPr="005B5E1D">
        <w:rPr>
          <w:rFonts w:asciiTheme="minorHAnsi" w:hAnsiTheme="minorHAnsi"/>
          <w:i/>
          <w:iCs/>
        </w:rPr>
        <w:t xml:space="preserve"> and knows the location of the nearest emergency phone.</w:t>
      </w:r>
    </w:p>
    <w:p w14:paraId="493DEA02" w14:textId="77777777" w:rsidR="00A83D85" w:rsidRPr="005B5E1D" w:rsidRDefault="00A83D85" w:rsidP="00B81EB1">
      <w:pPr>
        <w:pStyle w:val="ListParagraph"/>
        <w:numPr>
          <w:ilvl w:val="0"/>
          <w:numId w:val="18"/>
        </w:numPr>
        <w:spacing w:after="60"/>
        <w:ind w:left="720"/>
        <w:contextualSpacing w:val="0"/>
        <w:rPr>
          <w:rFonts w:asciiTheme="minorHAnsi" w:hAnsiTheme="minorHAnsi"/>
        </w:rPr>
      </w:pPr>
      <w:r w:rsidRPr="005B5E1D">
        <w:rPr>
          <w:rFonts w:asciiTheme="minorHAnsi" w:hAnsiTheme="minorHAnsi"/>
          <w:i/>
          <w:iCs/>
        </w:rPr>
        <w:t>See attached list of personal contacts.</w:t>
      </w:r>
    </w:p>
    <w:p w14:paraId="6747183B" w14:textId="77777777" w:rsidR="00A46FA5" w:rsidRPr="005B5E1D" w:rsidRDefault="00A46FA5">
      <w:pPr>
        <w:rPr>
          <w:rFonts w:asciiTheme="minorHAnsi" w:hAnsiTheme="minorHAnsi"/>
        </w:rPr>
      </w:pPr>
    </w:p>
    <w:p w14:paraId="2D79708B" w14:textId="77777777" w:rsidR="00A46FA5" w:rsidRPr="00B8187A" w:rsidRDefault="00A46FA5" w:rsidP="00B81EB1">
      <w:pPr>
        <w:numPr>
          <w:ilvl w:val="0"/>
          <w:numId w:val="3"/>
        </w:numPr>
        <w:tabs>
          <w:tab w:val="clear" w:pos="720"/>
        </w:tabs>
        <w:spacing w:after="120"/>
        <w:ind w:left="360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>Emergency response and evacuation plan</w:t>
      </w:r>
    </w:p>
    <w:p w14:paraId="26DF478F" w14:textId="77777777" w:rsidR="00A46FA5" w:rsidRPr="005B5E1D" w:rsidRDefault="009B2D20" w:rsidP="00B81EB1">
      <w:pPr>
        <w:pStyle w:val="ListParagraph"/>
        <w:numPr>
          <w:ilvl w:val="2"/>
          <w:numId w:val="21"/>
        </w:numPr>
        <w:ind w:left="720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[Student or Researcher]</w:t>
      </w:r>
      <w:r w:rsidR="00A46FA5" w:rsidRPr="005B5E1D">
        <w:rPr>
          <w:rFonts w:asciiTheme="minorHAnsi" w:hAnsiTheme="minorHAnsi"/>
          <w:i/>
          <w:iCs/>
        </w:rPr>
        <w:t xml:space="preserve"> has been shown </w:t>
      </w:r>
      <w:r w:rsidR="00A83D85" w:rsidRPr="005B5E1D">
        <w:rPr>
          <w:rFonts w:asciiTheme="minorHAnsi" w:hAnsiTheme="minorHAnsi"/>
          <w:i/>
          <w:iCs/>
        </w:rPr>
        <w:t xml:space="preserve">location of fire extinguishers, evacuation routes, and is familiar with the FSC </w:t>
      </w:r>
      <w:r w:rsidR="00E05715" w:rsidRPr="005B5E1D">
        <w:rPr>
          <w:rFonts w:asciiTheme="minorHAnsi" w:hAnsiTheme="minorHAnsi"/>
          <w:i/>
          <w:iCs/>
        </w:rPr>
        <w:t>Emergency R</w:t>
      </w:r>
      <w:r w:rsidR="00A46FA5" w:rsidRPr="005B5E1D">
        <w:rPr>
          <w:rFonts w:asciiTheme="minorHAnsi" w:hAnsiTheme="minorHAnsi"/>
          <w:i/>
          <w:iCs/>
        </w:rPr>
        <w:t xml:space="preserve">esponse and </w:t>
      </w:r>
      <w:r w:rsidR="001D5B15" w:rsidRPr="005B5E1D">
        <w:rPr>
          <w:rFonts w:asciiTheme="minorHAnsi" w:hAnsiTheme="minorHAnsi"/>
          <w:i/>
          <w:iCs/>
        </w:rPr>
        <w:t>E</w:t>
      </w:r>
      <w:r w:rsidR="00A46FA5" w:rsidRPr="005B5E1D">
        <w:rPr>
          <w:rFonts w:asciiTheme="minorHAnsi" w:hAnsiTheme="minorHAnsi"/>
          <w:i/>
          <w:iCs/>
        </w:rPr>
        <w:t xml:space="preserve">vacuation </w:t>
      </w:r>
      <w:r w:rsidR="001D5B15" w:rsidRPr="005B5E1D">
        <w:rPr>
          <w:rFonts w:asciiTheme="minorHAnsi" w:hAnsiTheme="minorHAnsi"/>
          <w:i/>
          <w:iCs/>
        </w:rPr>
        <w:t>P</w:t>
      </w:r>
      <w:r w:rsidR="00A46FA5" w:rsidRPr="005B5E1D">
        <w:rPr>
          <w:rFonts w:asciiTheme="minorHAnsi" w:hAnsiTheme="minorHAnsi"/>
          <w:i/>
          <w:iCs/>
        </w:rPr>
        <w:t>lan</w:t>
      </w:r>
    </w:p>
    <w:p w14:paraId="5EC9023A" w14:textId="77777777" w:rsidR="009B2D20" w:rsidRPr="005B5E1D" w:rsidRDefault="009B2D20">
      <w:pPr>
        <w:rPr>
          <w:rFonts w:asciiTheme="minorHAnsi" w:hAnsiTheme="minorHAnsi"/>
        </w:rPr>
      </w:pPr>
    </w:p>
    <w:p w14:paraId="60675DA2" w14:textId="77777777" w:rsidR="00A46FA5" w:rsidRPr="00B8187A" w:rsidRDefault="00A46FA5" w:rsidP="00B81EB1">
      <w:pPr>
        <w:numPr>
          <w:ilvl w:val="0"/>
          <w:numId w:val="3"/>
        </w:numPr>
        <w:tabs>
          <w:tab w:val="clear" w:pos="720"/>
        </w:tabs>
        <w:spacing w:after="120"/>
        <w:ind w:left="360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>Other: include additional sections as required</w:t>
      </w:r>
    </w:p>
    <w:p w14:paraId="788005A3" w14:textId="77777777" w:rsidR="00A46FA5" w:rsidRPr="005B5E1D" w:rsidRDefault="009B2D20" w:rsidP="00B81EB1">
      <w:pPr>
        <w:pStyle w:val="BodyTextIndent"/>
        <w:numPr>
          <w:ilvl w:val="2"/>
          <w:numId w:val="21"/>
        </w:num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[Student or Researcher]</w:t>
      </w:r>
      <w:r w:rsidR="00A46FA5" w:rsidRPr="005B5E1D">
        <w:rPr>
          <w:rFonts w:asciiTheme="minorHAnsi" w:hAnsiTheme="minorHAnsi"/>
        </w:rPr>
        <w:t xml:space="preserve"> has been shown how to use unfamiliar equipment and to use proper procedure when lifting heavy objects</w:t>
      </w:r>
    </w:p>
    <w:p w14:paraId="62652CBB" w14:textId="77777777" w:rsidR="00A46FA5" w:rsidRPr="005B5E1D" w:rsidRDefault="00A46FA5">
      <w:pPr>
        <w:rPr>
          <w:rFonts w:asciiTheme="minorHAnsi" w:hAnsiTheme="minorHAnsi"/>
        </w:rPr>
      </w:pPr>
    </w:p>
    <w:p w14:paraId="5E71FF23" w14:textId="294474BA" w:rsidR="00A83D85" w:rsidRPr="00B8187A" w:rsidRDefault="00A46FA5" w:rsidP="00B81EB1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432" w:hanging="432"/>
        <w:contextualSpacing w:val="0"/>
        <w:jc w:val="both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 xml:space="preserve">UBC Policies that all </w:t>
      </w:r>
      <w:r w:rsidR="009B2D20" w:rsidRPr="00B8187A">
        <w:rPr>
          <w:rFonts w:asciiTheme="minorHAnsi" w:hAnsiTheme="minorHAnsi"/>
          <w:b/>
          <w:bCs/>
        </w:rPr>
        <w:t>student</w:t>
      </w:r>
      <w:r w:rsidR="006A3F60" w:rsidRPr="00B8187A">
        <w:rPr>
          <w:rFonts w:asciiTheme="minorHAnsi" w:hAnsiTheme="minorHAnsi"/>
          <w:b/>
          <w:bCs/>
        </w:rPr>
        <w:t>s</w:t>
      </w:r>
      <w:r w:rsidR="009B2D20" w:rsidRPr="00B8187A">
        <w:rPr>
          <w:rFonts w:asciiTheme="minorHAnsi" w:hAnsiTheme="minorHAnsi"/>
          <w:b/>
          <w:bCs/>
        </w:rPr>
        <w:t xml:space="preserve"> or researcher</w:t>
      </w:r>
      <w:r w:rsidR="006A3F60" w:rsidRPr="00B8187A">
        <w:rPr>
          <w:rFonts w:asciiTheme="minorHAnsi" w:hAnsiTheme="minorHAnsi"/>
          <w:b/>
          <w:bCs/>
        </w:rPr>
        <w:t xml:space="preserve">s </w:t>
      </w:r>
      <w:r w:rsidRPr="00B8187A">
        <w:rPr>
          <w:rFonts w:asciiTheme="minorHAnsi" w:hAnsiTheme="minorHAnsi"/>
          <w:b/>
          <w:bCs/>
        </w:rPr>
        <w:t xml:space="preserve">are required to </w:t>
      </w:r>
      <w:r w:rsidR="00A83D85" w:rsidRPr="00B8187A">
        <w:rPr>
          <w:rFonts w:asciiTheme="minorHAnsi" w:hAnsiTheme="minorHAnsi"/>
          <w:b/>
          <w:bCs/>
        </w:rPr>
        <w:t xml:space="preserve">comply with (Note: </w:t>
      </w:r>
      <w:r w:rsidR="00A9510E" w:rsidRPr="00B8187A">
        <w:rPr>
          <w:rFonts w:asciiTheme="minorHAnsi" w:hAnsiTheme="minorHAnsi"/>
          <w:b/>
          <w:bCs/>
        </w:rPr>
        <w:t xml:space="preserve">All </w:t>
      </w:r>
      <w:r w:rsidR="009B2D20" w:rsidRPr="00B8187A">
        <w:rPr>
          <w:rFonts w:asciiTheme="minorHAnsi" w:hAnsiTheme="minorHAnsi"/>
          <w:b/>
          <w:bCs/>
        </w:rPr>
        <w:t>student</w:t>
      </w:r>
      <w:r w:rsidR="006A3F60" w:rsidRPr="00B8187A">
        <w:rPr>
          <w:rFonts w:asciiTheme="minorHAnsi" w:hAnsiTheme="minorHAnsi"/>
          <w:b/>
          <w:bCs/>
        </w:rPr>
        <w:t>s</w:t>
      </w:r>
      <w:r w:rsidR="009B2D20" w:rsidRPr="00B8187A">
        <w:rPr>
          <w:rFonts w:asciiTheme="minorHAnsi" w:hAnsiTheme="minorHAnsi"/>
          <w:b/>
          <w:bCs/>
        </w:rPr>
        <w:t xml:space="preserve"> or researcher</w:t>
      </w:r>
      <w:r w:rsidR="006A3F60" w:rsidRPr="00B8187A">
        <w:rPr>
          <w:rFonts w:asciiTheme="minorHAnsi" w:hAnsiTheme="minorHAnsi"/>
          <w:b/>
          <w:bCs/>
        </w:rPr>
        <w:t xml:space="preserve">s </w:t>
      </w:r>
      <w:r w:rsidR="00A9510E" w:rsidRPr="00B8187A">
        <w:rPr>
          <w:rFonts w:asciiTheme="minorHAnsi" w:hAnsiTheme="minorHAnsi"/>
          <w:b/>
          <w:bCs/>
        </w:rPr>
        <w:t xml:space="preserve">are required to complete the Faculty of Forestry Personnel Orientation and Training Record and submit it to their </w:t>
      </w:r>
      <w:proofErr w:type="gramStart"/>
      <w:r w:rsidR="00B8187A">
        <w:rPr>
          <w:rFonts w:asciiTheme="minorHAnsi" w:hAnsiTheme="minorHAnsi"/>
          <w:b/>
          <w:bCs/>
        </w:rPr>
        <w:t>D</w:t>
      </w:r>
      <w:r w:rsidR="00B8187A" w:rsidRPr="00B8187A">
        <w:rPr>
          <w:rFonts w:asciiTheme="minorHAnsi" w:hAnsiTheme="minorHAnsi"/>
          <w:b/>
          <w:bCs/>
        </w:rPr>
        <w:t>epartment</w:t>
      </w:r>
      <w:proofErr w:type="gramEnd"/>
      <w:r w:rsidR="00A9510E" w:rsidRPr="00B8187A">
        <w:rPr>
          <w:rFonts w:asciiTheme="minorHAnsi" w:hAnsiTheme="minorHAnsi"/>
          <w:b/>
          <w:bCs/>
        </w:rPr>
        <w:t xml:space="preserve"> office. </w:t>
      </w:r>
      <w:r w:rsidR="00A83D85" w:rsidRPr="00B8187A">
        <w:rPr>
          <w:rFonts w:asciiTheme="minorHAnsi" w:hAnsiTheme="minorHAnsi"/>
          <w:b/>
          <w:bCs/>
        </w:rPr>
        <w:t xml:space="preserve">If </w:t>
      </w:r>
      <w:r w:rsidR="00A9510E" w:rsidRPr="00B8187A">
        <w:rPr>
          <w:rFonts w:asciiTheme="minorHAnsi" w:hAnsiTheme="minorHAnsi"/>
          <w:b/>
          <w:bCs/>
        </w:rPr>
        <w:t>the</w:t>
      </w:r>
      <w:r w:rsidR="00A83D85" w:rsidRPr="00B8187A">
        <w:rPr>
          <w:rFonts w:asciiTheme="minorHAnsi" w:hAnsiTheme="minorHAnsi"/>
          <w:b/>
          <w:bCs/>
        </w:rPr>
        <w:t xml:space="preserve"> project requires travel outside of Canada you must follow Policy </w:t>
      </w:r>
      <w:r w:rsidR="00117F20">
        <w:rPr>
          <w:rFonts w:asciiTheme="minorHAnsi" w:hAnsiTheme="minorHAnsi"/>
          <w:b/>
          <w:bCs/>
        </w:rPr>
        <w:t>SC 12</w:t>
      </w:r>
      <w:r w:rsidR="00A83D85" w:rsidRPr="00B8187A">
        <w:rPr>
          <w:rFonts w:asciiTheme="minorHAnsi" w:hAnsiTheme="minorHAnsi"/>
          <w:b/>
          <w:bCs/>
        </w:rPr>
        <w:t>.)</w:t>
      </w:r>
    </w:p>
    <w:p w14:paraId="5655CF8F" w14:textId="204607F9" w:rsidR="00A83D85" w:rsidRPr="005B5E1D" w:rsidRDefault="00A83D85" w:rsidP="005B5E1D">
      <w:pPr>
        <w:pStyle w:val="ListParagraph"/>
        <w:numPr>
          <w:ilvl w:val="2"/>
          <w:numId w:val="21"/>
        </w:numPr>
        <w:spacing w:after="60"/>
        <w:ind w:left="720"/>
        <w:contextualSpacing w:val="0"/>
        <w:rPr>
          <w:rFonts w:asciiTheme="minorHAnsi" w:hAnsiTheme="minorHAnsi"/>
          <w:i/>
        </w:rPr>
      </w:pPr>
      <w:r w:rsidRPr="005B5E1D">
        <w:rPr>
          <w:rFonts w:asciiTheme="minorHAnsi" w:hAnsiTheme="minorHAnsi"/>
          <w:i/>
        </w:rPr>
        <w:t xml:space="preserve">If the </w:t>
      </w:r>
      <w:r w:rsidR="009B2D20">
        <w:rPr>
          <w:rFonts w:asciiTheme="minorHAnsi" w:hAnsiTheme="minorHAnsi"/>
          <w:i/>
        </w:rPr>
        <w:t>[student or researcher]</w:t>
      </w:r>
      <w:r w:rsidRPr="005B5E1D">
        <w:rPr>
          <w:rFonts w:asciiTheme="minorHAnsi" w:hAnsiTheme="minorHAnsi"/>
          <w:i/>
        </w:rPr>
        <w:t xml:space="preserve"> attends an overseas conference, they will comply with </w:t>
      </w:r>
      <w:r w:rsidR="00A46FA5" w:rsidRPr="005B5E1D">
        <w:rPr>
          <w:rFonts w:asciiTheme="minorHAnsi" w:hAnsiTheme="minorHAnsi"/>
          <w:i/>
        </w:rPr>
        <w:t xml:space="preserve">UBC Policy </w:t>
      </w:r>
      <w:r w:rsidR="00117F20">
        <w:rPr>
          <w:rFonts w:asciiTheme="minorHAnsi" w:hAnsiTheme="minorHAnsi"/>
          <w:i/>
        </w:rPr>
        <w:t xml:space="preserve">SC </w:t>
      </w:r>
      <w:proofErr w:type="gramStart"/>
      <w:r w:rsidR="00117F20">
        <w:rPr>
          <w:rFonts w:asciiTheme="minorHAnsi" w:hAnsiTheme="minorHAnsi"/>
          <w:i/>
        </w:rPr>
        <w:t xml:space="preserve">12 </w:t>
      </w:r>
      <w:r w:rsidR="00A46FA5" w:rsidRPr="005B5E1D">
        <w:rPr>
          <w:rFonts w:asciiTheme="minorHAnsi" w:hAnsiTheme="minorHAnsi"/>
          <w:i/>
        </w:rPr>
        <w:t xml:space="preserve"> </w:t>
      </w:r>
      <w:r w:rsidR="009B2D20">
        <w:rPr>
          <w:rFonts w:asciiTheme="minorHAnsi" w:hAnsiTheme="minorHAnsi"/>
          <w:i/>
        </w:rPr>
        <w:t>[</w:t>
      </w:r>
      <w:proofErr w:type="gramEnd"/>
      <w:r w:rsidR="009B2D20">
        <w:rPr>
          <w:rFonts w:asciiTheme="minorHAnsi" w:hAnsiTheme="minorHAnsi"/>
          <w:i/>
        </w:rPr>
        <w:t>student or researcher]</w:t>
      </w:r>
      <w:r w:rsidR="00A46FA5" w:rsidRPr="005B5E1D">
        <w:rPr>
          <w:rFonts w:asciiTheme="minorHAnsi" w:hAnsiTheme="minorHAnsi"/>
          <w:i/>
        </w:rPr>
        <w:t xml:space="preserve"> </w:t>
      </w:r>
      <w:hyperlink r:id="rId8" w:history="1">
        <w:r w:rsidR="00117F20">
          <w:rPr>
            <w:rStyle w:val="Hyperlink"/>
            <w:rFonts w:asciiTheme="minorHAnsi" w:hAnsiTheme="minorHAnsi"/>
            <w:i/>
          </w:rPr>
          <w:t>Students Abroad Policy</w:t>
        </w:r>
      </w:hyperlink>
      <w:r w:rsidRPr="005B5E1D">
        <w:rPr>
          <w:rFonts w:asciiTheme="minorHAnsi" w:hAnsiTheme="minorHAnsi"/>
          <w:i/>
        </w:rPr>
        <w:t>.</w:t>
      </w:r>
    </w:p>
    <w:p w14:paraId="350885BB" w14:textId="4132EB03" w:rsidR="00A46FA5" w:rsidRPr="005B5E1D" w:rsidRDefault="00A9510E" w:rsidP="005B5E1D">
      <w:pPr>
        <w:pStyle w:val="ListParagraph"/>
        <w:numPr>
          <w:ilvl w:val="2"/>
          <w:numId w:val="21"/>
        </w:numPr>
        <w:spacing w:after="60"/>
        <w:ind w:left="720"/>
        <w:contextualSpacing w:val="0"/>
        <w:rPr>
          <w:rFonts w:asciiTheme="minorHAnsi" w:hAnsiTheme="minorHAnsi"/>
          <w:i/>
        </w:rPr>
      </w:pPr>
      <w:r w:rsidRPr="005B5E1D">
        <w:rPr>
          <w:rFonts w:asciiTheme="minorHAnsi" w:hAnsiTheme="minorHAnsi"/>
          <w:i/>
        </w:rPr>
        <w:t xml:space="preserve">The </w:t>
      </w:r>
      <w:r w:rsidR="00A46FA5" w:rsidRPr="005B5E1D">
        <w:rPr>
          <w:rFonts w:asciiTheme="minorHAnsi" w:hAnsiTheme="minorHAnsi"/>
          <w:i/>
        </w:rPr>
        <w:t>Faculty of Forestry Personnel Orientation and Training Record</w:t>
      </w:r>
      <w:r w:rsidRPr="005B5E1D">
        <w:rPr>
          <w:rFonts w:asciiTheme="minorHAnsi" w:hAnsiTheme="minorHAnsi"/>
          <w:i/>
        </w:rPr>
        <w:t xml:space="preserve"> was submitted to the Department office </w:t>
      </w:r>
      <w:r w:rsidR="001D5B15" w:rsidRPr="005B5E1D">
        <w:rPr>
          <w:rFonts w:asciiTheme="minorHAnsi" w:hAnsiTheme="minorHAnsi"/>
          <w:i/>
        </w:rPr>
        <w:t>(</w:t>
      </w:r>
      <w:r w:rsidR="006A3F60">
        <w:rPr>
          <w:rFonts w:asciiTheme="minorHAnsi" w:hAnsiTheme="minorHAnsi"/>
          <w:i/>
        </w:rPr>
        <w:t>year, month, day</w:t>
      </w:r>
      <w:r w:rsidR="001D5B15" w:rsidRPr="005B5E1D">
        <w:rPr>
          <w:rFonts w:asciiTheme="minorHAnsi" w:hAnsiTheme="minorHAnsi"/>
          <w:i/>
        </w:rPr>
        <w:t>)</w:t>
      </w:r>
    </w:p>
    <w:p w14:paraId="22FF162D" w14:textId="77777777" w:rsidR="00A46FA5" w:rsidRPr="005B5E1D" w:rsidRDefault="00A46FA5">
      <w:pPr>
        <w:rPr>
          <w:rFonts w:asciiTheme="minorHAnsi" w:hAnsiTheme="minorHAnsi"/>
        </w:rPr>
      </w:pPr>
    </w:p>
    <w:p w14:paraId="2F027B83" w14:textId="77777777" w:rsidR="001D5B15" w:rsidRPr="00B8187A" w:rsidRDefault="00A46FA5" w:rsidP="00B81EB1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360"/>
        <w:contextualSpacing w:val="0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>Time sensitive items</w:t>
      </w:r>
    </w:p>
    <w:p w14:paraId="0D492F27" w14:textId="77777777" w:rsidR="00A46FA5" w:rsidRPr="005B5E1D" w:rsidRDefault="00A46FA5">
      <w:pPr>
        <w:rPr>
          <w:rFonts w:asciiTheme="minorHAnsi" w:hAnsiTheme="minorHAnsi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3379"/>
      </w:tblGrid>
      <w:tr w:rsidR="00A46FA5" w:rsidRPr="005B5E1D" w14:paraId="3232BC86" w14:textId="77777777" w:rsidTr="00B81EB1">
        <w:tc>
          <w:tcPr>
            <w:tcW w:w="5053" w:type="dxa"/>
          </w:tcPr>
          <w:p w14:paraId="4BA2A77C" w14:textId="77777777" w:rsidR="00A46FA5" w:rsidRPr="005B5E1D" w:rsidRDefault="00A46FA5">
            <w:pPr>
              <w:tabs>
                <w:tab w:val="left" w:pos="180"/>
              </w:tabs>
              <w:rPr>
                <w:rFonts w:asciiTheme="minorHAnsi" w:hAnsiTheme="minorHAnsi"/>
              </w:rPr>
            </w:pPr>
            <w:r w:rsidRPr="005B5E1D">
              <w:rPr>
                <w:rFonts w:asciiTheme="minorHAnsi" w:hAnsiTheme="minorHAnsi"/>
              </w:rPr>
              <w:t>Item description</w:t>
            </w:r>
          </w:p>
        </w:tc>
        <w:tc>
          <w:tcPr>
            <w:tcW w:w="3379" w:type="dxa"/>
          </w:tcPr>
          <w:p w14:paraId="3A00225A" w14:textId="77777777" w:rsidR="00A46FA5" w:rsidRPr="005B5E1D" w:rsidRDefault="00A46FA5">
            <w:pPr>
              <w:tabs>
                <w:tab w:val="left" w:pos="180"/>
              </w:tabs>
              <w:rPr>
                <w:rFonts w:asciiTheme="minorHAnsi" w:hAnsiTheme="minorHAnsi"/>
              </w:rPr>
            </w:pPr>
            <w:r w:rsidRPr="005B5E1D">
              <w:rPr>
                <w:rFonts w:asciiTheme="minorHAnsi" w:hAnsiTheme="minorHAnsi"/>
              </w:rPr>
              <w:t>Required Completion Date</w:t>
            </w:r>
          </w:p>
        </w:tc>
      </w:tr>
      <w:tr w:rsidR="00A46FA5" w:rsidRPr="005B5E1D" w14:paraId="15F5D0DF" w14:textId="77777777" w:rsidTr="00B81EB1">
        <w:tc>
          <w:tcPr>
            <w:tcW w:w="5053" w:type="dxa"/>
          </w:tcPr>
          <w:p w14:paraId="5F7734BF" w14:textId="77777777" w:rsidR="005B5E1D" w:rsidRDefault="005B5E1D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</w:p>
          <w:p w14:paraId="7B2F7BF1" w14:textId="77777777" w:rsidR="005B5E1D" w:rsidRPr="005B5E1D" w:rsidRDefault="00A46FA5" w:rsidP="005B5E1D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5B5E1D">
              <w:rPr>
                <w:rFonts w:asciiTheme="minorHAnsi" w:hAnsiTheme="minorHAnsi"/>
                <w:sz w:val="20"/>
                <w:szCs w:val="20"/>
              </w:rPr>
              <w:t>All requirements completed</w:t>
            </w:r>
          </w:p>
        </w:tc>
        <w:tc>
          <w:tcPr>
            <w:tcW w:w="3379" w:type="dxa"/>
          </w:tcPr>
          <w:p w14:paraId="67B2D6B7" w14:textId="77777777" w:rsidR="005B5E1D" w:rsidRDefault="005B5E1D" w:rsidP="00A9510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</w:p>
          <w:p w14:paraId="52E42895" w14:textId="77777777" w:rsidR="00A46FA5" w:rsidRPr="005B5E1D" w:rsidRDefault="001D5B15" w:rsidP="00A9510E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5B5E1D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</w:tr>
    </w:tbl>
    <w:p w14:paraId="125AAE57" w14:textId="77777777" w:rsidR="00A46FA5" w:rsidRPr="005B5E1D" w:rsidRDefault="00A46FA5">
      <w:pPr>
        <w:tabs>
          <w:tab w:val="left" w:pos="180"/>
        </w:tabs>
        <w:rPr>
          <w:rFonts w:asciiTheme="minorHAnsi" w:hAnsiTheme="minorHAnsi"/>
        </w:rPr>
      </w:pPr>
    </w:p>
    <w:p w14:paraId="3BDF0357" w14:textId="77777777" w:rsidR="001D5B15" w:rsidRPr="00B8187A" w:rsidRDefault="00A46FA5" w:rsidP="00B81EB1">
      <w:pPr>
        <w:pStyle w:val="ListParagraph"/>
        <w:numPr>
          <w:ilvl w:val="0"/>
          <w:numId w:val="3"/>
        </w:numPr>
        <w:tabs>
          <w:tab w:val="clear" w:pos="720"/>
        </w:tabs>
        <w:spacing w:after="120"/>
        <w:ind w:left="360"/>
        <w:contextualSpacing w:val="0"/>
        <w:rPr>
          <w:rFonts w:asciiTheme="minorHAnsi" w:hAnsiTheme="minorHAnsi"/>
          <w:b/>
          <w:bCs/>
        </w:rPr>
      </w:pPr>
      <w:r w:rsidRPr="00B8187A">
        <w:rPr>
          <w:rFonts w:asciiTheme="minorHAnsi" w:hAnsiTheme="minorHAnsi"/>
          <w:b/>
          <w:bCs/>
        </w:rPr>
        <w:t>Signatures</w:t>
      </w:r>
    </w:p>
    <w:p w14:paraId="7590023C" w14:textId="77777777" w:rsidR="00A46FA5" w:rsidRDefault="00A46FA5">
      <w:pPr>
        <w:tabs>
          <w:tab w:val="left" w:pos="180"/>
        </w:tabs>
        <w:rPr>
          <w:rFonts w:asciiTheme="minorHAnsi" w:hAnsiTheme="minorHAnsi"/>
        </w:rPr>
      </w:pPr>
    </w:p>
    <w:p w14:paraId="30B2ABA3" w14:textId="77777777" w:rsidR="00B81EB1" w:rsidRPr="005B5E1D" w:rsidRDefault="00B81EB1">
      <w:pPr>
        <w:tabs>
          <w:tab w:val="left" w:pos="180"/>
        </w:tabs>
        <w:rPr>
          <w:rFonts w:asciiTheme="minorHAnsi" w:hAnsiTheme="minorHAnsi"/>
        </w:rPr>
      </w:pPr>
    </w:p>
    <w:p w14:paraId="516F5F29" w14:textId="77777777" w:rsidR="00A46FA5" w:rsidRPr="005B5E1D" w:rsidRDefault="005B5E1D" w:rsidP="005B5E1D">
      <w:pPr>
        <w:tabs>
          <w:tab w:val="left" w:pos="2520"/>
          <w:tab w:val="left" w:pos="2880"/>
          <w:tab w:val="left" w:pos="4500"/>
          <w:tab w:val="left" w:pos="4860"/>
          <w:tab w:val="left" w:pos="7200"/>
          <w:tab w:val="left" w:pos="7560"/>
          <w:tab w:val="left" w:pos="9270"/>
        </w:tabs>
        <w:rPr>
          <w:rFonts w:asciiTheme="minorHAnsi" w:hAnsiTheme="minorHAnsi"/>
          <w:u w:val="single"/>
        </w:rPr>
      </w:pPr>
      <w:r w:rsidRPr="005B5E1D">
        <w:rPr>
          <w:rFonts w:asciiTheme="minorHAnsi" w:hAnsiTheme="minorHAnsi"/>
          <w:u w:val="single"/>
        </w:rPr>
        <w:tab/>
      </w:r>
      <w:r w:rsidRPr="005B5E1D">
        <w:rPr>
          <w:rFonts w:asciiTheme="minorHAnsi" w:hAnsiTheme="minorHAnsi"/>
        </w:rPr>
        <w:tab/>
      </w:r>
      <w:r w:rsidRPr="005B5E1D">
        <w:rPr>
          <w:rFonts w:asciiTheme="minorHAnsi" w:hAnsiTheme="minorHAnsi"/>
          <w:u w:val="single"/>
        </w:rPr>
        <w:tab/>
      </w:r>
      <w:r w:rsidRPr="005B5E1D">
        <w:rPr>
          <w:rFonts w:asciiTheme="minorHAnsi" w:hAnsiTheme="minorHAnsi"/>
        </w:rPr>
        <w:tab/>
      </w:r>
      <w:r w:rsidRPr="005B5E1D">
        <w:rPr>
          <w:rFonts w:asciiTheme="minorHAnsi" w:hAnsiTheme="minorHAnsi"/>
          <w:u w:val="single"/>
        </w:rPr>
        <w:tab/>
      </w:r>
      <w:r w:rsidRPr="005B5E1D">
        <w:rPr>
          <w:rFonts w:asciiTheme="minorHAnsi" w:hAnsiTheme="minorHAnsi"/>
        </w:rPr>
        <w:tab/>
      </w:r>
      <w:r w:rsidRPr="005B5E1D">
        <w:rPr>
          <w:rFonts w:asciiTheme="minorHAnsi" w:hAnsiTheme="minorHAnsi"/>
          <w:u w:val="single"/>
        </w:rPr>
        <w:tab/>
      </w:r>
    </w:p>
    <w:p w14:paraId="38A284A8" w14:textId="77777777" w:rsidR="00A46FA5" w:rsidRPr="005B5E1D" w:rsidRDefault="00A46FA5" w:rsidP="005B5E1D">
      <w:pPr>
        <w:tabs>
          <w:tab w:val="left" w:pos="2880"/>
          <w:tab w:val="left" w:pos="4860"/>
          <w:tab w:val="left" w:pos="7560"/>
        </w:tabs>
        <w:rPr>
          <w:rFonts w:asciiTheme="minorHAnsi" w:hAnsiTheme="minorHAnsi"/>
          <w:sz w:val="20"/>
          <w:szCs w:val="20"/>
        </w:rPr>
      </w:pPr>
      <w:r w:rsidRPr="005B5E1D">
        <w:rPr>
          <w:rFonts w:asciiTheme="minorHAnsi" w:hAnsiTheme="minorHAnsi"/>
          <w:sz w:val="20"/>
          <w:szCs w:val="20"/>
        </w:rPr>
        <w:t>Supervisor</w:t>
      </w:r>
      <w:r w:rsidRPr="005B5E1D">
        <w:rPr>
          <w:rFonts w:asciiTheme="minorHAnsi" w:hAnsiTheme="minorHAnsi"/>
          <w:sz w:val="20"/>
          <w:szCs w:val="20"/>
        </w:rPr>
        <w:tab/>
        <w:t>Date</w:t>
      </w:r>
      <w:r w:rsidRPr="005B5E1D">
        <w:rPr>
          <w:rFonts w:asciiTheme="minorHAnsi" w:hAnsiTheme="minorHAnsi"/>
          <w:sz w:val="20"/>
          <w:szCs w:val="20"/>
        </w:rPr>
        <w:tab/>
      </w:r>
      <w:r w:rsidR="006A3F60">
        <w:rPr>
          <w:rFonts w:asciiTheme="minorHAnsi" w:hAnsiTheme="minorHAnsi"/>
          <w:sz w:val="20"/>
          <w:szCs w:val="20"/>
        </w:rPr>
        <w:t>S</w:t>
      </w:r>
      <w:r w:rsidR="009B2D20">
        <w:rPr>
          <w:rFonts w:asciiTheme="minorHAnsi" w:hAnsiTheme="minorHAnsi"/>
          <w:sz w:val="20"/>
          <w:szCs w:val="20"/>
        </w:rPr>
        <w:t xml:space="preserve">tudent or </w:t>
      </w:r>
      <w:r w:rsidR="006A3F60">
        <w:rPr>
          <w:rFonts w:asciiTheme="minorHAnsi" w:hAnsiTheme="minorHAnsi"/>
          <w:sz w:val="20"/>
          <w:szCs w:val="20"/>
        </w:rPr>
        <w:t>R</w:t>
      </w:r>
      <w:r w:rsidR="009B2D20">
        <w:rPr>
          <w:rFonts w:asciiTheme="minorHAnsi" w:hAnsiTheme="minorHAnsi"/>
          <w:sz w:val="20"/>
          <w:szCs w:val="20"/>
        </w:rPr>
        <w:t>esearcher</w:t>
      </w:r>
      <w:r w:rsidRPr="005B5E1D">
        <w:rPr>
          <w:rFonts w:asciiTheme="minorHAnsi" w:hAnsiTheme="minorHAnsi"/>
          <w:sz w:val="20"/>
          <w:szCs w:val="20"/>
        </w:rPr>
        <w:tab/>
        <w:t>Date</w:t>
      </w:r>
    </w:p>
    <w:p w14:paraId="4DC7F5ED" w14:textId="77777777" w:rsidR="005B5E1D" w:rsidRDefault="005B5E1D">
      <w:pPr>
        <w:pStyle w:val="PlainText"/>
        <w:rPr>
          <w:rFonts w:asciiTheme="minorHAnsi" w:hAnsiTheme="minorHAnsi"/>
          <w:sz w:val="24"/>
          <w:szCs w:val="24"/>
        </w:rPr>
      </w:pPr>
    </w:p>
    <w:p w14:paraId="0B325739" w14:textId="6063E227" w:rsidR="00A46FA5" w:rsidRPr="006A3F60" w:rsidRDefault="00A46FA5" w:rsidP="006A3F60">
      <w:pPr>
        <w:pStyle w:val="PlainText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5B5E1D">
        <w:rPr>
          <w:rFonts w:asciiTheme="minorHAnsi" w:hAnsiTheme="minorHAnsi"/>
          <w:sz w:val="24"/>
          <w:szCs w:val="24"/>
        </w:rPr>
        <w:t xml:space="preserve">By signing the Safety Plan the </w:t>
      </w:r>
      <w:r w:rsidR="006A3F60">
        <w:rPr>
          <w:rFonts w:asciiTheme="minorHAnsi" w:hAnsiTheme="minorHAnsi"/>
          <w:sz w:val="24"/>
          <w:szCs w:val="24"/>
        </w:rPr>
        <w:t>S</w:t>
      </w:r>
      <w:r w:rsidR="009B2D20">
        <w:rPr>
          <w:rFonts w:asciiTheme="minorHAnsi" w:hAnsiTheme="minorHAnsi"/>
          <w:sz w:val="24"/>
          <w:szCs w:val="24"/>
        </w:rPr>
        <w:t xml:space="preserve">tudent or </w:t>
      </w:r>
      <w:r w:rsidR="006A3F60">
        <w:rPr>
          <w:rFonts w:asciiTheme="minorHAnsi" w:hAnsiTheme="minorHAnsi"/>
          <w:sz w:val="24"/>
          <w:szCs w:val="24"/>
        </w:rPr>
        <w:t>R</w:t>
      </w:r>
      <w:r w:rsidR="009B2D20">
        <w:rPr>
          <w:rFonts w:asciiTheme="minorHAnsi" w:hAnsiTheme="minorHAnsi"/>
          <w:sz w:val="24"/>
          <w:szCs w:val="24"/>
        </w:rPr>
        <w:t>esearcher</w:t>
      </w:r>
      <w:r w:rsidRPr="005B5E1D">
        <w:rPr>
          <w:rFonts w:asciiTheme="minorHAnsi" w:hAnsiTheme="minorHAnsi"/>
          <w:sz w:val="24"/>
          <w:szCs w:val="24"/>
        </w:rPr>
        <w:t xml:space="preserve"> and the Supervisor indicate they understand and agree with the contents of the plan, agree to implement the plan, and agree to amend the plan as required.</w:t>
      </w:r>
    </w:p>
    <w:sectPr w:rsidR="00A46FA5" w:rsidRPr="006A3F60" w:rsidSect="005B5E1D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A432" w14:textId="77777777" w:rsidR="007665D3" w:rsidRDefault="007665D3" w:rsidP="005B5E1D">
      <w:r>
        <w:separator/>
      </w:r>
    </w:p>
  </w:endnote>
  <w:endnote w:type="continuationSeparator" w:id="0">
    <w:p w14:paraId="503650AD" w14:textId="77777777" w:rsidR="007665D3" w:rsidRDefault="007665D3" w:rsidP="005B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5EA3" w14:textId="36576C78" w:rsidR="009B2D20" w:rsidRPr="004E1E86" w:rsidRDefault="004E1E86" w:rsidP="004E1E86">
    <w:pPr>
      <w:pStyle w:val="Footer"/>
      <w:tabs>
        <w:tab w:val="clear" w:pos="4680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Lab-based ISP Template </w:t>
    </w:r>
    <w:r w:rsidR="005B75B2">
      <w:rPr>
        <w:rFonts w:asciiTheme="minorHAnsi" w:hAnsiTheme="minorHAnsi" w:cstheme="minorHAnsi"/>
        <w:sz w:val="22"/>
        <w:szCs w:val="22"/>
      </w:rPr>
      <w:t>2023</w:t>
    </w:r>
    <w:r>
      <w:rPr>
        <w:rFonts w:asciiTheme="minorHAnsi" w:hAnsiTheme="minorHAnsi" w:cstheme="minorHAnsi"/>
        <w:sz w:val="22"/>
        <w:szCs w:val="22"/>
      </w:rPr>
      <w:tab/>
    </w:r>
    <w:r w:rsidRPr="004E1E86">
      <w:rPr>
        <w:rFonts w:asciiTheme="minorHAnsi" w:hAnsiTheme="minorHAnsi" w:cstheme="minorHAnsi"/>
        <w:sz w:val="22"/>
        <w:szCs w:val="22"/>
      </w:rPr>
      <w:t xml:space="preserve">Page | </w:t>
    </w:r>
    <w:r w:rsidRPr="004E1E86">
      <w:rPr>
        <w:rFonts w:asciiTheme="minorHAnsi" w:hAnsiTheme="minorHAnsi" w:cstheme="minorHAnsi"/>
        <w:sz w:val="22"/>
        <w:szCs w:val="22"/>
      </w:rPr>
      <w:fldChar w:fldCharType="begin"/>
    </w:r>
    <w:r w:rsidRPr="004E1E86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4E1E86">
      <w:rPr>
        <w:rFonts w:asciiTheme="minorHAnsi" w:hAnsiTheme="minorHAnsi" w:cstheme="minorHAnsi"/>
        <w:sz w:val="22"/>
        <w:szCs w:val="22"/>
      </w:rPr>
      <w:fldChar w:fldCharType="separate"/>
    </w:r>
    <w:r w:rsidRPr="004E1E86">
      <w:rPr>
        <w:rFonts w:asciiTheme="minorHAnsi" w:hAnsiTheme="minorHAnsi" w:cstheme="minorHAnsi"/>
        <w:noProof/>
        <w:sz w:val="22"/>
        <w:szCs w:val="22"/>
      </w:rPr>
      <w:t>1</w:t>
    </w:r>
    <w:r w:rsidRPr="004E1E86">
      <w:rPr>
        <w:rFonts w:asciiTheme="minorHAnsi" w:hAnsiTheme="minorHAnsi" w:cstheme="minorHAnsi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0599" w14:textId="77777777" w:rsidR="007665D3" w:rsidRDefault="007665D3" w:rsidP="005B5E1D">
      <w:r>
        <w:separator/>
      </w:r>
    </w:p>
  </w:footnote>
  <w:footnote w:type="continuationSeparator" w:id="0">
    <w:p w14:paraId="5FFBACE5" w14:textId="77777777" w:rsidR="007665D3" w:rsidRDefault="007665D3" w:rsidP="005B5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2DCE" w14:textId="25D00E56" w:rsidR="005B5E1D" w:rsidRPr="005B5E1D" w:rsidRDefault="00B8187A" w:rsidP="005B5E1D">
    <w:pPr>
      <w:pStyle w:val="BodyText"/>
      <w:jc w:val="center"/>
      <w:rPr>
        <w:rFonts w:asciiTheme="minorHAnsi" w:hAnsiTheme="minorHAnsi"/>
        <w:b/>
        <w:sz w:val="24"/>
        <w:lang w:val="en-US"/>
      </w:rPr>
    </w:pPr>
    <w:r>
      <w:rPr>
        <w:rFonts w:asciiTheme="minorHAnsi" w:hAnsiTheme="minorHAnsi"/>
        <w:b/>
        <w:sz w:val="24"/>
        <w:lang w:val="en-US"/>
      </w:rPr>
      <w:t xml:space="preserve">Individual </w:t>
    </w:r>
    <w:r w:rsidR="005B5E1D" w:rsidRPr="005B5E1D">
      <w:rPr>
        <w:rFonts w:asciiTheme="minorHAnsi" w:hAnsiTheme="minorHAnsi"/>
        <w:b/>
        <w:sz w:val="24"/>
        <w:lang w:val="en-US"/>
      </w:rPr>
      <w:t xml:space="preserve">Safety Plan </w:t>
    </w:r>
    <w:r w:rsidR="009B2D20">
      <w:rPr>
        <w:rFonts w:asciiTheme="minorHAnsi" w:hAnsiTheme="minorHAnsi"/>
        <w:b/>
        <w:sz w:val="24"/>
        <w:lang w:val="en-US"/>
      </w:rPr>
      <w:t>–</w:t>
    </w:r>
    <w:r w:rsidR="005B5E1D" w:rsidRPr="005B5E1D">
      <w:rPr>
        <w:rFonts w:asciiTheme="minorHAnsi" w:hAnsiTheme="minorHAnsi"/>
        <w:b/>
        <w:sz w:val="24"/>
        <w:lang w:val="en-US"/>
      </w:rPr>
      <w:t xml:space="preserve"> Lab</w:t>
    </w:r>
    <w:r w:rsidR="009B2D20">
      <w:rPr>
        <w:rFonts w:asciiTheme="minorHAnsi" w:hAnsiTheme="minorHAnsi"/>
        <w:b/>
        <w:sz w:val="24"/>
        <w:lang w:val="en-US"/>
      </w:rPr>
      <w:t xml:space="preserve">oratory </w:t>
    </w:r>
    <w:r w:rsidR="005B5E1D" w:rsidRPr="005B5E1D">
      <w:rPr>
        <w:rFonts w:asciiTheme="minorHAnsi" w:hAnsiTheme="minorHAnsi"/>
        <w:b/>
        <w:sz w:val="24"/>
        <w:lang w:val="en-US"/>
      </w:rPr>
      <w:t xml:space="preserve">based </w:t>
    </w:r>
  </w:p>
  <w:p w14:paraId="6855FBCB" w14:textId="77777777" w:rsidR="005B5E1D" w:rsidRDefault="005B5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1C2"/>
    <w:multiLevelType w:val="hybridMultilevel"/>
    <w:tmpl w:val="3DF0ACC0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8A76A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218F"/>
    <w:multiLevelType w:val="hybridMultilevel"/>
    <w:tmpl w:val="3482E1BC"/>
    <w:lvl w:ilvl="0" w:tplc="0538A76A">
      <w:numFmt w:val="bullet"/>
      <w:lvlText w:val="-"/>
      <w:lvlJc w:val="left"/>
      <w:pPr>
        <w:ind w:left="5040" w:hanging="360"/>
      </w:pPr>
      <w:rPr>
        <w:rFonts w:ascii="Times New Roman" w:eastAsia="Batang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5B22302"/>
    <w:multiLevelType w:val="hybridMultilevel"/>
    <w:tmpl w:val="B79A459C"/>
    <w:lvl w:ilvl="0" w:tplc="50309F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8A76A">
      <w:numFmt w:val="bullet"/>
      <w:lvlText w:val="-"/>
      <w:lvlJc w:val="left"/>
      <w:pPr>
        <w:ind w:left="5040" w:hanging="360"/>
      </w:pPr>
      <w:rPr>
        <w:rFonts w:ascii="Times New Roman" w:eastAsia="Batang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C0A2C"/>
    <w:multiLevelType w:val="hybridMultilevel"/>
    <w:tmpl w:val="B31E0206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0E46"/>
    <w:multiLevelType w:val="hybridMultilevel"/>
    <w:tmpl w:val="A72492D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EF378D"/>
    <w:multiLevelType w:val="hybridMultilevel"/>
    <w:tmpl w:val="7E4242F8"/>
    <w:lvl w:ilvl="0" w:tplc="872C312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E5BF7"/>
    <w:multiLevelType w:val="hybridMultilevel"/>
    <w:tmpl w:val="A5B0C56E"/>
    <w:lvl w:ilvl="0" w:tplc="0538A76A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1813E5"/>
    <w:multiLevelType w:val="hybridMultilevel"/>
    <w:tmpl w:val="93603D92"/>
    <w:lvl w:ilvl="0" w:tplc="F3523EF4">
      <w:start w:val="5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740CB1"/>
    <w:multiLevelType w:val="hybridMultilevel"/>
    <w:tmpl w:val="06D6A9B8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16B0"/>
    <w:multiLevelType w:val="hybridMultilevel"/>
    <w:tmpl w:val="451220F8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76A">
      <w:numFmt w:val="bullet"/>
      <w:lvlText w:val="-"/>
      <w:lvlJc w:val="left"/>
      <w:pPr>
        <w:ind w:left="5760" w:hanging="360"/>
      </w:pPr>
      <w:rPr>
        <w:rFonts w:ascii="Times New Roman" w:eastAsia="Batang" w:hAnsi="Times New Roman" w:cs="Times New Roman" w:hint="default"/>
      </w:rPr>
    </w:lvl>
    <w:lvl w:ilvl="8" w:tplc="0538A76A">
      <w:numFmt w:val="bullet"/>
      <w:lvlText w:val="-"/>
      <w:lvlJc w:val="left"/>
      <w:pPr>
        <w:ind w:left="6480" w:hanging="360"/>
      </w:pPr>
      <w:rPr>
        <w:rFonts w:ascii="Times New Roman" w:eastAsia="Batang" w:hAnsi="Times New Roman" w:cs="Times New Roman" w:hint="default"/>
      </w:rPr>
    </w:lvl>
  </w:abstractNum>
  <w:abstractNum w:abstractNumId="10" w15:restartNumberingAfterBreak="0">
    <w:nsid w:val="42921581"/>
    <w:multiLevelType w:val="hybridMultilevel"/>
    <w:tmpl w:val="47B8EE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041B12"/>
    <w:multiLevelType w:val="hybridMultilevel"/>
    <w:tmpl w:val="876A6D8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3667E"/>
    <w:multiLevelType w:val="hybridMultilevel"/>
    <w:tmpl w:val="5D9218CA"/>
    <w:lvl w:ilvl="0" w:tplc="50309F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8A76A">
      <w:numFmt w:val="bullet"/>
      <w:lvlText w:val="-"/>
      <w:lvlJc w:val="left"/>
      <w:pPr>
        <w:ind w:left="5040" w:hanging="360"/>
      </w:pPr>
      <w:rPr>
        <w:rFonts w:ascii="Times New Roman" w:eastAsia="Batang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D320AB"/>
    <w:multiLevelType w:val="hybridMultilevel"/>
    <w:tmpl w:val="A92A31D6"/>
    <w:lvl w:ilvl="0" w:tplc="0538A76A">
      <w:numFmt w:val="bullet"/>
      <w:lvlText w:val="-"/>
      <w:lvlJc w:val="left"/>
      <w:pPr>
        <w:ind w:left="648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538A76A">
      <w:numFmt w:val="bullet"/>
      <w:lvlText w:val="-"/>
      <w:lvlJc w:val="left"/>
      <w:pPr>
        <w:ind w:left="7920" w:hanging="360"/>
      </w:pPr>
      <w:rPr>
        <w:rFonts w:ascii="Times New Roman" w:eastAsia="Batang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538A76A">
      <w:numFmt w:val="bullet"/>
      <w:lvlText w:val="-"/>
      <w:lvlJc w:val="left"/>
      <w:pPr>
        <w:ind w:left="10800" w:hanging="360"/>
      </w:pPr>
      <w:rPr>
        <w:rFonts w:ascii="Times New Roman" w:eastAsia="Batang" w:hAnsi="Times New Roman" w:cs="Times New Roman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4C15148D"/>
    <w:multiLevelType w:val="hybridMultilevel"/>
    <w:tmpl w:val="36B2AAAE"/>
    <w:lvl w:ilvl="0" w:tplc="0538A76A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C935DFE"/>
    <w:multiLevelType w:val="hybridMultilevel"/>
    <w:tmpl w:val="575835BC"/>
    <w:lvl w:ilvl="0" w:tplc="0538A76A">
      <w:numFmt w:val="bullet"/>
      <w:lvlText w:val="-"/>
      <w:lvlJc w:val="left"/>
      <w:pPr>
        <w:ind w:left="648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538A76A">
      <w:numFmt w:val="bullet"/>
      <w:lvlText w:val="-"/>
      <w:lvlJc w:val="left"/>
      <w:pPr>
        <w:ind w:left="10800" w:hanging="360"/>
      </w:pPr>
      <w:rPr>
        <w:rFonts w:ascii="Times New Roman" w:eastAsia="Batang" w:hAnsi="Times New Roman" w:cs="Times New Roman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 w15:restartNumberingAfterBreak="0">
    <w:nsid w:val="55CA7B49"/>
    <w:multiLevelType w:val="hybridMultilevel"/>
    <w:tmpl w:val="440A88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5E1A74"/>
    <w:multiLevelType w:val="hybridMultilevel"/>
    <w:tmpl w:val="2BCA6436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0E63"/>
    <w:multiLevelType w:val="hybridMultilevel"/>
    <w:tmpl w:val="334EB096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C560D"/>
    <w:multiLevelType w:val="hybridMultilevel"/>
    <w:tmpl w:val="460A4B34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38A76A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66D00"/>
    <w:multiLevelType w:val="hybridMultilevel"/>
    <w:tmpl w:val="ABD498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666FC0"/>
    <w:multiLevelType w:val="hybridMultilevel"/>
    <w:tmpl w:val="D3DA0892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8A76A">
      <w:numFmt w:val="bullet"/>
      <w:lvlText w:val="-"/>
      <w:lvlJc w:val="left"/>
      <w:pPr>
        <w:ind w:left="5760" w:hanging="360"/>
      </w:pPr>
      <w:rPr>
        <w:rFonts w:ascii="Times New Roman" w:eastAsia="Batang" w:hAnsi="Times New Roman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23363"/>
    <w:multiLevelType w:val="hybridMultilevel"/>
    <w:tmpl w:val="4D7A8F88"/>
    <w:lvl w:ilvl="0" w:tplc="0538A76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22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8"/>
  </w:num>
  <w:num w:numId="14">
    <w:abstractNumId w:val="13"/>
  </w:num>
  <w:num w:numId="15">
    <w:abstractNumId w:val="15"/>
  </w:num>
  <w:num w:numId="16">
    <w:abstractNumId w:val="17"/>
  </w:num>
  <w:num w:numId="17">
    <w:abstractNumId w:val="19"/>
  </w:num>
  <w:num w:numId="18">
    <w:abstractNumId w:val="6"/>
  </w:num>
  <w:num w:numId="19">
    <w:abstractNumId w:val="14"/>
  </w:num>
  <w:num w:numId="20">
    <w:abstractNumId w:val="18"/>
  </w:num>
  <w:num w:numId="21">
    <w:abstractNumId w:val="0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D2"/>
    <w:rsid w:val="00083666"/>
    <w:rsid w:val="000914A6"/>
    <w:rsid w:val="00117F20"/>
    <w:rsid w:val="001D5B15"/>
    <w:rsid w:val="002968EA"/>
    <w:rsid w:val="00323A5F"/>
    <w:rsid w:val="004010E6"/>
    <w:rsid w:val="004334BE"/>
    <w:rsid w:val="004549DB"/>
    <w:rsid w:val="004872AB"/>
    <w:rsid w:val="004E1E86"/>
    <w:rsid w:val="0056270C"/>
    <w:rsid w:val="005A4FD4"/>
    <w:rsid w:val="005B5E1D"/>
    <w:rsid w:val="005B75B2"/>
    <w:rsid w:val="0069289D"/>
    <w:rsid w:val="006960F7"/>
    <w:rsid w:val="006A3F60"/>
    <w:rsid w:val="007179B6"/>
    <w:rsid w:val="007665D3"/>
    <w:rsid w:val="007C3833"/>
    <w:rsid w:val="008960AF"/>
    <w:rsid w:val="0092723F"/>
    <w:rsid w:val="00934AD5"/>
    <w:rsid w:val="009B2D20"/>
    <w:rsid w:val="00A46FA5"/>
    <w:rsid w:val="00A83D85"/>
    <w:rsid w:val="00A9510E"/>
    <w:rsid w:val="00B60591"/>
    <w:rsid w:val="00B8187A"/>
    <w:rsid w:val="00B81EB1"/>
    <w:rsid w:val="00B92724"/>
    <w:rsid w:val="00C5105D"/>
    <w:rsid w:val="00C74A70"/>
    <w:rsid w:val="00D93B3E"/>
    <w:rsid w:val="00DC5FEF"/>
    <w:rsid w:val="00E05715"/>
    <w:rsid w:val="00E919D2"/>
    <w:rsid w:val="00EA572E"/>
    <w:rsid w:val="00F418BD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CD2509"/>
  <w15:docId w15:val="{8314FD51-6AD9-4EE6-97F0-A928F1ED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89D"/>
    <w:rPr>
      <w:rFonts w:ascii="Times New Roman" w:eastAsia="Batang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9289D"/>
    <w:pPr>
      <w:keepNext/>
      <w:tabs>
        <w:tab w:val="left" w:pos="180"/>
      </w:tabs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9289D"/>
    <w:pPr>
      <w:ind w:left="1440"/>
    </w:pPr>
    <w:rPr>
      <w:i/>
      <w:iCs/>
    </w:rPr>
  </w:style>
  <w:style w:type="paragraph" w:styleId="BodyText">
    <w:name w:val="Body Text"/>
    <w:basedOn w:val="Normal"/>
    <w:semiHidden/>
    <w:rsid w:val="0069289D"/>
    <w:rPr>
      <w:rFonts w:ascii="Arial" w:hAnsi="Arial"/>
      <w:sz w:val="20"/>
      <w:lang w:val="en-CA"/>
    </w:rPr>
  </w:style>
  <w:style w:type="character" w:customStyle="1" w:styleId="BodyTextChar">
    <w:name w:val="Body Text Char"/>
    <w:basedOn w:val="DefaultParagraphFont"/>
    <w:rsid w:val="0069289D"/>
    <w:rPr>
      <w:rFonts w:ascii="Arial" w:eastAsia="Batang" w:hAnsi="Arial" w:cs="Times New Roman"/>
      <w:sz w:val="20"/>
      <w:szCs w:val="24"/>
      <w:lang w:val="en-CA"/>
    </w:rPr>
  </w:style>
  <w:style w:type="paragraph" w:styleId="PlainText">
    <w:name w:val="Plain Text"/>
    <w:basedOn w:val="Normal"/>
    <w:unhideWhenUsed/>
    <w:rsid w:val="0069289D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rsid w:val="0069289D"/>
    <w:rPr>
      <w:rFonts w:ascii="Consolas" w:hAnsi="Consolas"/>
      <w:sz w:val="21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433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A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E1D"/>
    <w:rPr>
      <w:rFonts w:ascii="Times New Roman" w:eastAsia="Batang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E1D"/>
    <w:rPr>
      <w:rFonts w:ascii="Times New Roman" w:eastAsia="Batang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81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counsel.ubc.ca/policies/students-abroad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BD0F-1E27-4D0F-9696-6127E041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2: FRM Safety Plan Template</vt:lpstr>
    </vt:vector>
  </TitlesOfParts>
  <Company>UBC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FRM Safety Plan Template</dc:title>
  <dc:creator>critland</dc:creator>
  <cp:lastModifiedBy>Hastings, Diana</cp:lastModifiedBy>
  <cp:revision>2</cp:revision>
  <dcterms:created xsi:type="dcterms:W3CDTF">2023-01-30T16:52:00Z</dcterms:created>
  <dcterms:modified xsi:type="dcterms:W3CDTF">2023-01-30T16:52:00Z</dcterms:modified>
</cp:coreProperties>
</file>